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45B" w:rsidRPr="00B3177A" w:rsidRDefault="00BA18B2">
      <w:pPr>
        <w:rPr>
          <w:rFonts w:ascii="Calibri" w:hAnsi="Calibri" w:cs="Calibri"/>
          <w:b/>
          <w:sz w:val="32"/>
          <w:szCs w:val="32"/>
          <w:u w:val="single"/>
        </w:rPr>
      </w:pPr>
      <w:r w:rsidRPr="00B3177A">
        <w:rPr>
          <w:rFonts w:ascii="Calibri" w:hAnsi="Calibri" w:cs="Calibri"/>
          <w:b/>
          <w:sz w:val="32"/>
          <w:szCs w:val="32"/>
          <w:u w:val="single"/>
        </w:rPr>
        <w:t xml:space="preserve">Rapport  de </w:t>
      </w:r>
      <w:r w:rsidR="00B3177A" w:rsidRPr="00B3177A">
        <w:rPr>
          <w:rFonts w:ascii="Calibri" w:hAnsi="Calibri" w:cs="Calibri"/>
          <w:b/>
          <w:sz w:val="32"/>
          <w:szCs w:val="32"/>
          <w:u w:val="single"/>
        </w:rPr>
        <w:t xml:space="preserve">fin de </w:t>
      </w:r>
      <w:r w:rsidRPr="00B3177A">
        <w:rPr>
          <w:rFonts w:ascii="Calibri" w:hAnsi="Calibri" w:cs="Calibri"/>
          <w:b/>
          <w:sz w:val="32"/>
          <w:szCs w:val="32"/>
          <w:u w:val="single"/>
        </w:rPr>
        <w:t>mission de chirurgie de cataractes au centre communautaire médical  de Bala du 03 au 07 janvier 2023</w:t>
      </w:r>
    </w:p>
    <w:p w:rsidR="004C135D" w:rsidRDefault="004C135D"/>
    <w:p w:rsidR="004C135D" w:rsidRPr="003754E1" w:rsidRDefault="004C135D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Du </w:t>
      </w:r>
      <w:r w:rsidRPr="005E7AC3">
        <w:rPr>
          <w:rFonts w:ascii="Calibri" w:hAnsi="Calibri" w:cs="Calibri"/>
          <w:sz w:val="26"/>
          <w:szCs w:val="26"/>
        </w:rPr>
        <w:t>03</w:t>
      </w:r>
      <w:r w:rsidRPr="005E7AC3">
        <w:rPr>
          <w:rFonts w:ascii="Calibri" w:hAnsi="Calibri" w:cs="Calibri"/>
          <w:sz w:val="26"/>
          <w:szCs w:val="26"/>
        </w:rPr>
        <w:t xml:space="preserve"> au </w:t>
      </w:r>
      <w:r w:rsidRPr="005E7AC3">
        <w:rPr>
          <w:rFonts w:ascii="Calibri" w:hAnsi="Calibri" w:cs="Calibri"/>
          <w:sz w:val="26"/>
          <w:szCs w:val="26"/>
        </w:rPr>
        <w:t xml:space="preserve">07 janvier 2023 </w:t>
      </w:r>
      <w:r w:rsidRPr="005E7AC3">
        <w:rPr>
          <w:rFonts w:ascii="Calibri" w:hAnsi="Calibri" w:cs="Calibri"/>
          <w:sz w:val="26"/>
          <w:szCs w:val="26"/>
        </w:rPr>
        <w:t xml:space="preserve"> s’est déroulée au centre communautaire médical de Bala la 1</w:t>
      </w:r>
      <w:r w:rsidRPr="005E7AC3">
        <w:rPr>
          <w:rFonts w:ascii="Calibri" w:hAnsi="Calibri" w:cs="Calibri"/>
          <w:sz w:val="26"/>
          <w:szCs w:val="26"/>
        </w:rPr>
        <w:t>5</w:t>
      </w:r>
      <w:r w:rsidRPr="005E7AC3">
        <w:rPr>
          <w:rFonts w:ascii="Calibri" w:hAnsi="Calibri" w:cs="Calibri"/>
          <w:sz w:val="26"/>
          <w:szCs w:val="26"/>
          <w:vertAlign w:val="superscript"/>
        </w:rPr>
        <w:t>e</w:t>
      </w:r>
      <w:r w:rsidRPr="005E7AC3">
        <w:rPr>
          <w:rFonts w:ascii="Calibri" w:hAnsi="Calibri" w:cs="Calibri"/>
          <w:sz w:val="26"/>
          <w:szCs w:val="26"/>
        </w:rPr>
        <w:t xml:space="preserve"> </w:t>
      </w:r>
      <w:r w:rsidRPr="005E7AC3">
        <w:rPr>
          <w:rFonts w:ascii="Calibri" w:hAnsi="Calibri" w:cs="Calibri"/>
          <w:sz w:val="26"/>
          <w:szCs w:val="26"/>
        </w:rPr>
        <w:t xml:space="preserve">campagne de chirurgie de cataractes </w:t>
      </w:r>
      <w:r w:rsidRPr="005E7AC3">
        <w:rPr>
          <w:rFonts w:ascii="Calibri" w:hAnsi="Calibri" w:cs="Calibri"/>
          <w:sz w:val="26"/>
          <w:szCs w:val="26"/>
        </w:rPr>
        <w:t>organisée par le</w:t>
      </w:r>
      <w:r w:rsidRPr="005E7AC3">
        <w:rPr>
          <w:rFonts w:ascii="Calibri" w:hAnsi="Calibri" w:cs="Calibri"/>
          <w:sz w:val="26"/>
          <w:szCs w:val="26"/>
        </w:rPr>
        <w:t>s ONG</w:t>
      </w:r>
      <w:r w:rsidRPr="005E7AC3">
        <w:rPr>
          <w:rFonts w:ascii="Calibri" w:hAnsi="Calibri" w:cs="Calibri"/>
          <w:sz w:val="26"/>
          <w:szCs w:val="26"/>
        </w:rPr>
        <w:t xml:space="preserve"> « Le Kaï</w:t>
      </w:r>
      <w:r w:rsidRPr="005E7AC3">
        <w:rPr>
          <w:rFonts w:ascii="Calibri" w:hAnsi="Calibri" w:cs="Calibri"/>
          <w:sz w:val="26"/>
          <w:szCs w:val="26"/>
        </w:rPr>
        <w:t>cé</w:t>
      </w:r>
      <w:r w:rsidRPr="005E7AC3">
        <w:rPr>
          <w:rFonts w:ascii="Calibri" w:hAnsi="Calibri" w:cs="Calibri"/>
          <w:sz w:val="26"/>
          <w:szCs w:val="26"/>
        </w:rPr>
        <w:t>drat » et « Léket bi ».</w:t>
      </w:r>
      <w:r w:rsidRPr="005E7AC3">
        <w:rPr>
          <w:rFonts w:ascii="Calibri" w:hAnsi="Calibri" w:cs="Calibri"/>
          <w:b/>
          <w:sz w:val="24"/>
          <w:szCs w:val="24"/>
        </w:rPr>
        <w:t xml:space="preserve">                               </w:t>
      </w:r>
    </w:p>
    <w:p w:rsidR="00F209B6" w:rsidRPr="005E7AC3" w:rsidRDefault="004C135D" w:rsidP="004C135D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sz w:val="26"/>
          <w:szCs w:val="26"/>
          <w:u w:val="single"/>
        </w:rPr>
      </w:pPr>
      <w:r w:rsidRPr="005E7AC3">
        <w:rPr>
          <w:rFonts w:ascii="Calibri" w:hAnsi="Calibri" w:cs="Calibri"/>
          <w:b/>
          <w:sz w:val="26"/>
          <w:szCs w:val="26"/>
          <w:u w:val="single"/>
        </w:rPr>
        <w:t>Préparation de la mission </w:t>
      </w:r>
      <w:r w:rsidRPr="005E7AC3">
        <w:rPr>
          <w:rFonts w:ascii="Calibri" w:hAnsi="Calibri" w:cs="Calibri"/>
          <w:b/>
          <w:sz w:val="26"/>
          <w:szCs w:val="26"/>
        </w:rPr>
        <w:t xml:space="preserve">: </w:t>
      </w: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                                                  </w:t>
      </w:r>
    </w:p>
    <w:p w:rsidR="004C135D" w:rsidRPr="005E7AC3" w:rsidRDefault="004C135D" w:rsidP="004C135D">
      <w:pPr>
        <w:pStyle w:val="Paragraphedeliste"/>
        <w:numPr>
          <w:ilvl w:val="0"/>
          <w:numId w:val="2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Constitution de l’équipe : </w:t>
      </w:r>
      <w:r w:rsidRPr="005E7AC3">
        <w:rPr>
          <w:rFonts w:ascii="Calibri" w:hAnsi="Calibri" w:cs="Calibri"/>
          <w:sz w:val="26"/>
          <w:szCs w:val="26"/>
        </w:rPr>
        <w:t xml:space="preserve"> </w:t>
      </w:r>
    </w:p>
    <w:p w:rsidR="004C135D" w:rsidRPr="005E7AC3" w:rsidRDefault="00F209B6" w:rsidP="004C135D">
      <w:pPr>
        <w:pStyle w:val="Paragraphedeliste"/>
        <w:numPr>
          <w:ilvl w:val="0"/>
          <w:numId w:val="4"/>
        </w:num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Pr DIENG Mamour CMIAT/HED/UIDT</w:t>
      </w:r>
    </w:p>
    <w:p w:rsidR="004C135D" w:rsidRPr="005E7AC3" w:rsidRDefault="004C135D" w:rsidP="004C135D">
      <w:pPr>
        <w:pStyle w:val="Paragraphedeliste"/>
        <w:numPr>
          <w:ilvl w:val="0"/>
          <w:numId w:val="4"/>
        </w:num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Dr </w:t>
      </w:r>
      <w:r w:rsidR="00F209B6" w:rsidRPr="005E7AC3">
        <w:rPr>
          <w:rFonts w:ascii="Calibri" w:hAnsi="Calibri" w:cs="Calibri"/>
          <w:sz w:val="26"/>
          <w:szCs w:val="26"/>
        </w:rPr>
        <w:t>NDIAYE Mar Cabinet IMTEC</w:t>
      </w:r>
    </w:p>
    <w:p w:rsidR="004C135D" w:rsidRPr="005E7AC3" w:rsidRDefault="00F209B6" w:rsidP="004C135D">
      <w:pPr>
        <w:pStyle w:val="Paragraphedeliste"/>
        <w:numPr>
          <w:ilvl w:val="0"/>
          <w:numId w:val="4"/>
        </w:num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M. MBACKE Abdou </w:t>
      </w:r>
      <w:r w:rsidR="004C135D" w:rsidRPr="005E7AC3">
        <w:rPr>
          <w:rFonts w:ascii="Calibri" w:hAnsi="Calibri" w:cs="Calibri"/>
          <w:sz w:val="26"/>
          <w:szCs w:val="26"/>
        </w:rPr>
        <w:t xml:space="preserve"> chauffeur</w:t>
      </w:r>
    </w:p>
    <w:p w:rsidR="004C135D" w:rsidRPr="005E7AC3" w:rsidRDefault="004C135D" w:rsidP="004C135D">
      <w:pPr>
        <w:pStyle w:val="Paragraphedeliste"/>
        <w:numPr>
          <w:ilvl w:val="0"/>
          <w:numId w:val="2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>Préparation des consommables et médicaments :</w:t>
      </w:r>
    </w:p>
    <w:p w:rsidR="004C135D" w:rsidRPr="005E7AC3" w:rsidRDefault="0097584F" w:rsidP="004C135D">
      <w:pPr>
        <w:pStyle w:val="Paragraphedeliste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Les consommables et médicaments ont été commandés chez DIMINTER après une expression de besoins basée sur l’inventaire de l’existant fait par le gestionnaire du centre M. DIA  Ha</w:t>
      </w:r>
      <w:r w:rsidR="00133CC7" w:rsidRPr="005E7AC3">
        <w:rPr>
          <w:rFonts w:ascii="Calibri" w:hAnsi="Calibri" w:cs="Calibri"/>
          <w:sz w:val="26"/>
          <w:szCs w:val="26"/>
        </w:rPr>
        <w:t>bibou</w:t>
      </w:r>
      <w:r w:rsidRPr="005E7AC3">
        <w:rPr>
          <w:rFonts w:ascii="Calibri" w:hAnsi="Calibri" w:cs="Calibri"/>
          <w:sz w:val="26"/>
          <w:szCs w:val="26"/>
        </w:rPr>
        <w:t>.</w:t>
      </w:r>
    </w:p>
    <w:p w:rsidR="004C135D" w:rsidRPr="005E7AC3" w:rsidRDefault="004C135D" w:rsidP="004C135D">
      <w:pPr>
        <w:pStyle w:val="Paragraphedeliste"/>
        <w:numPr>
          <w:ilvl w:val="0"/>
          <w:numId w:val="2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Organisation et déroulement </w:t>
      </w:r>
      <w:r w:rsidR="00300943" w:rsidRPr="005E7AC3">
        <w:rPr>
          <w:rFonts w:ascii="Calibri" w:hAnsi="Calibri" w:cs="Calibri"/>
          <w:b/>
          <w:sz w:val="26"/>
          <w:szCs w:val="26"/>
        </w:rPr>
        <w:t xml:space="preserve">du </w:t>
      </w:r>
      <w:r w:rsidRPr="005E7AC3">
        <w:rPr>
          <w:rFonts w:ascii="Calibri" w:hAnsi="Calibri" w:cs="Calibri"/>
          <w:b/>
          <w:sz w:val="26"/>
          <w:szCs w:val="26"/>
        </w:rPr>
        <w:t>voyage :</w:t>
      </w:r>
    </w:p>
    <w:p w:rsidR="004C135D" w:rsidRPr="005E7AC3" w:rsidRDefault="004C135D" w:rsidP="004C135D">
      <w:pPr>
        <w:pStyle w:val="Paragraphedeliste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Notre transport a été assuré</w:t>
      </w:r>
      <w:r w:rsidR="00300943" w:rsidRPr="005E7AC3">
        <w:rPr>
          <w:rFonts w:ascii="Calibri" w:hAnsi="Calibri" w:cs="Calibri"/>
          <w:sz w:val="26"/>
          <w:szCs w:val="26"/>
        </w:rPr>
        <w:t xml:space="preserve"> par</w:t>
      </w:r>
      <w:r w:rsidRPr="005E7AC3">
        <w:rPr>
          <w:rFonts w:ascii="Calibri" w:hAnsi="Calibri" w:cs="Calibri"/>
          <w:sz w:val="26"/>
          <w:szCs w:val="26"/>
        </w:rPr>
        <w:t xml:space="preserve"> les </w:t>
      </w:r>
      <w:r w:rsidR="00133CC7" w:rsidRPr="005E7AC3">
        <w:rPr>
          <w:rFonts w:ascii="Calibri" w:hAnsi="Calibri" w:cs="Calibri"/>
          <w:sz w:val="26"/>
          <w:szCs w:val="26"/>
        </w:rPr>
        <w:t>organisateurs de la mission</w:t>
      </w:r>
      <w:r w:rsidRPr="005E7AC3">
        <w:rPr>
          <w:rFonts w:ascii="Calibri" w:hAnsi="Calibri" w:cs="Calibri"/>
          <w:sz w:val="26"/>
          <w:szCs w:val="26"/>
        </w:rPr>
        <w:t xml:space="preserve">. </w:t>
      </w:r>
    </w:p>
    <w:p w:rsidR="004C135D" w:rsidRPr="005E7AC3" w:rsidRDefault="004C135D" w:rsidP="004C135D">
      <w:pPr>
        <w:pStyle w:val="Paragraphedeliste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Nous avons quitté Dakar </w:t>
      </w:r>
      <w:r w:rsidR="00133CC7" w:rsidRPr="005E7AC3">
        <w:rPr>
          <w:rFonts w:ascii="Calibri" w:hAnsi="Calibri" w:cs="Calibri"/>
          <w:sz w:val="26"/>
          <w:szCs w:val="26"/>
        </w:rPr>
        <w:t>le mardi</w:t>
      </w:r>
      <w:r w:rsidRPr="005E7AC3">
        <w:rPr>
          <w:rFonts w:ascii="Calibri" w:hAnsi="Calibri" w:cs="Calibri"/>
          <w:sz w:val="26"/>
          <w:szCs w:val="26"/>
        </w:rPr>
        <w:t xml:space="preserve"> vers </w:t>
      </w:r>
      <w:r w:rsidR="00133CC7" w:rsidRPr="005E7AC3">
        <w:rPr>
          <w:rFonts w:ascii="Calibri" w:hAnsi="Calibri" w:cs="Calibri"/>
          <w:sz w:val="26"/>
          <w:szCs w:val="26"/>
        </w:rPr>
        <w:t>9</w:t>
      </w:r>
      <w:r w:rsidR="0056044D" w:rsidRPr="005E7AC3">
        <w:rPr>
          <w:rFonts w:ascii="Calibri" w:hAnsi="Calibri" w:cs="Calibri"/>
          <w:sz w:val="26"/>
          <w:szCs w:val="26"/>
        </w:rPr>
        <w:t xml:space="preserve">h pour </w:t>
      </w:r>
      <w:proofErr w:type="gramStart"/>
      <w:r w:rsidR="0056044D" w:rsidRPr="005E7AC3">
        <w:rPr>
          <w:rFonts w:ascii="Calibri" w:hAnsi="Calibri" w:cs="Calibri"/>
          <w:sz w:val="26"/>
          <w:szCs w:val="26"/>
        </w:rPr>
        <w:t>arriver</w:t>
      </w:r>
      <w:proofErr w:type="gramEnd"/>
      <w:r w:rsidR="0056044D" w:rsidRPr="005E7AC3">
        <w:rPr>
          <w:rFonts w:ascii="Calibri" w:hAnsi="Calibri" w:cs="Calibri"/>
          <w:sz w:val="26"/>
          <w:szCs w:val="26"/>
        </w:rPr>
        <w:t xml:space="preserve"> à Bala vers 20h</w:t>
      </w:r>
      <w:r w:rsidRPr="005E7AC3">
        <w:rPr>
          <w:rFonts w:ascii="Calibri" w:hAnsi="Calibri" w:cs="Calibri"/>
          <w:sz w:val="26"/>
          <w:szCs w:val="26"/>
        </w:rPr>
        <w:t xml:space="preserve"> après deux escales à  </w:t>
      </w:r>
      <w:r w:rsidR="0056044D" w:rsidRPr="005E7AC3">
        <w:rPr>
          <w:rFonts w:ascii="Calibri" w:hAnsi="Calibri" w:cs="Calibri"/>
          <w:sz w:val="26"/>
          <w:szCs w:val="26"/>
        </w:rPr>
        <w:t>Kaolack et à Koungheul.</w:t>
      </w:r>
    </w:p>
    <w:p w:rsidR="004C135D" w:rsidRPr="005E7AC3" w:rsidRDefault="004C135D" w:rsidP="006D4F57">
      <w:pPr>
        <w:pStyle w:val="Paragraphedeliste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Notre voyage s’est passé dans de bonnes conditions à l’aller comme au retour.  </w:t>
      </w:r>
    </w:p>
    <w:p w:rsidR="004C135D" w:rsidRPr="005E7AC3" w:rsidRDefault="004C135D" w:rsidP="004C135D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sz w:val="26"/>
          <w:szCs w:val="26"/>
          <w:u w:val="single"/>
        </w:rPr>
      </w:pPr>
      <w:r w:rsidRPr="005E7AC3">
        <w:rPr>
          <w:rFonts w:ascii="Calibri" w:hAnsi="Calibri" w:cs="Calibri"/>
          <w:b/>
          <w:sz w:val="26"/>
          <w:szCs w:val="26"/>
          <w:u w:val="single"/>
        </w:rPr>
        <w:t>Activités opératoires</w:t>
      </w:r>
    </w:p>
    <w:p w:rsidR="006D4F57" w:rsidRPr="005E7AC3" w:rsidRDefault="006D4F57" w:rsidP="006D4F57">
      <w:pPr>
        <w:pStyle w:val="Paragraphedeliste"/>
        <w:ind w:left="1080"/>
        <w:rPr>
          <w:rFonts w:ascii="Calibri" w:hAnsi="Calibri" w:cs="Calibri"/>
          <w:b/>
          <w:sz w:val="26"/>
          <w:szCs w:val="26"/>
          <w:u w:val="single"/>
        </w:rPr>
      </w:pPr>
    </w:p>
    <w:p w:rsidR="004C135D" w:rsidRPr="005E7AC3" w:rsidRDefault="004C135D" w:rsidP="004C135D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Organisation des activités et du bloc </w:t>
      </w:r>
    </w:p>
    <w:p w:rsidR="004C135D" w:rsidRPr="005E7AC3" w:rsidRDefault="006D4F57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Nous avons été accueillis par M. DIA</w:t>
      </w:r>
      <w:r w:rsidR="00EF1359" w:rsidRPr="005E7AC3">
        <w:rPr>
          <w:rFonts w:ascii="Calibri" w:hAnsi="Calibri" w:cs="Calibri"/>
          <w:sz w:val="26"/>
          <w:szCs w:val="26"/>
        </w:rPr>
        <w:t xml:space="preserve"> </w:t>
      </w:r>
      <w:r w:rsidRPr="005E7AC3">
        <w:rPr>
          <w:rFonts w:ascii="Calibri" w:hAnsi="Calibri" w:cs="Calibri"/>
          <w:sz w:val="26"/>
          <w:szCs w:val="26"/>
        </w:rPr>
        <w:t xml:space="preserve"> et  M. DIATTA Assane </w:t>
      </w:r>
      <w:r w:rsidR="004C135D" w:rsidRPr="005E7AC3">
        <w:rPr>
          <w:rFonts w:ascii="Calibri" w:hAnsi="Calibri" w:cs="Calibri"/>
          <w:sz w:val="26"/>
          <w:szCs w:val="26"/>
        </w:rPr>
        <w:t xml:space="preserve"> TSO.</w:t>
      </w:r>
      <w:r w:rsidR="00BB34FA" w:rsidRPr="005E7AC3">
        <w:rPr>
          <w:rFonts w:ascii="Calibri" w:hAnsi="Calibri" w:cs="Calibri"/>
          <w:sz w:val="26"/>
          <w:szCs w:val="26"/>
        </w:rPr>
        <w:t xml:space="preserve"> </w:t>
      </w:r>
      <w:r w:rsidR="004C135D" w:rsidRPr="005E7AC3">
        <w:rPr>
          <w:rFonts w:ascii="Calibri" w:hAnsi="Calibri" w:cs="Calibri"/>
          <w:sz w:val="26"/>
          <w:szCs w:val="26"/>
        </w:rPr>
        <w:t xml:space="preserve"> L’installation du bloc et </w:t>
      </w:r>
      <w:r w:rsidR="00BB34FA" w:rsidRPr="005E7AC3">
        <w:rPr>
          <w:rFonts w:ascii="Calibri" w:hAnsi="Calibri" w:cs="Calibri"/>
          <w:sz w:val="26"/>
          <w:szCs w:val="26"/>
        </w:rPr>
        <w:t>le tri des instruments fonctionnels ont été effectués. Ces derniers ont été rangés par catégories pour faciliter le service.</w:t>
      </w:r>
    </w:p>
    <w:p w:rsidR="004C135D" w:rsidRPr="005E7AC3" w:rsidRDefault="00BB34FA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Une nouvelle</w:t>
      </w:r>
      <w:r w:rsidR="004C135D" w:rsidRPr="005E7AC3">
        <w:rPr>
          <w:rFonts w:ascii="Calibri" w:hAnsi="Calibri" w:cs="Calibri"/>
          <w:sz w:val="26"/>
          <w:szCs w:val="26"/>
        </w:rPr>
        <w:t xml:space="preserve"> table électrique</w:t>
      </w:r>
      <w:r w:rsidRPr="005E7AC3">
        <w:rPr>
          <w:rFonts w:ascii="Calibri" w:hAnsi="Calibri" w:cs="Calibri"/>
          <w:sz w:val="26"/>
          <w:szCs w:val="26"/>
        </w:rPr>
        <w:t xml:space="preserve"> et un nouvel autoclave ont été réalisés</w:t>
      </w:r>
      <w:r w:rsidR="004C135D" w:rsidRPr="005E7AC3">
        <w:rPr>
          <w:rFonts w:ascii="Calibri" w:hAnsi="Calibri" w:cs="Calibri"/>
          <w:sz w:val="26"/>
          <w:szCs w:val="26"/>
        </w:rPr>
        <w:t>.</w:t>
      </w:r>
    </w:p>
    <w:p w:rsidR="003F137A" w:rsidRPr="005E7AC3" w:rsidRDefault="004C135D" w:rsidP="009B7C40">
      <w:pPr>
        <w:pStyle w:val="Paragraphedeliste"/>
        <w:ind w:left="84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</w:rPr>
        <w:t xml:space="preserve"> </w:t>
      </w:r>
      <w:r w:rsidRPr="005E7AC3">
        <w:rPr>
          <w:rFonts w:ascii="Calibri" w:hAnsi="Calibri" w:cs="Calibri"/>
          <w:sz w:val="26"/>
          <w:szCs w:val="26"/>
        </w:rPr>
        <w:t xml:space="preserve">Les activités </w:t>
      </w:r>
      <w:r w:rsidR="00BB34FA" w:rsidRPr="005E7AC3">
        <w:rPr>
          <w:rFonts w:ascii="Calibri" w:hAnsi="Calibri" w:cs="Calibri"/>
          <w:sz w:val="26"/>
          <w:szCs w:val="26"/>
        </w:rPr>
        <w:t>opératoires se sont déroulées du Mercredi 04 au Vendredi 06 janvier</w:t>
      </w:r>
      <w:r w:rsidRPr="005E7AC3">
        <w:rPr>
          <w:rFonts w:ascii="Calibri" w:hAnsi="Calibri" w:cs="Calibri"/>
          <w:sz w:val="26"/>
          <w:szCs w:val="26"/>
        </w:rPr>
        <w:t xml:space="preserve">. Nous démarrions </w:t>
      </w:r>
      <w:r w:rsidR="003059A7" w:rsidRPr="005E7AC3">
        <w:rPr>
          <w:rFonts w:ascii="Calibri" w:hAnsi="Calibri" w:cs="Calibri"/>
          <w:sz w:val="26"/>
          <w:szCs w:val="26"/>
        </w:rPr>
        <w:t>les interventions après la</w:t>
      </w:r>
      <w:r w:rsidRPr="005E7AC3">
        <w:rPr>
          <w:rFonts w:ascii="Calibri" w:hAnsi="Calibri" w:cs="Calibri"/>
          <w:sz w:val="26"/>
          <w:szCs w:val="26"/>
        </w:rPr>
        <w:t xml:space="preserve"> visite préopératoire (VPO)</w:t>
      </w:r>
      <w:r w:rsidR="00882EF0" w:rsidRPr="005E7AC3">
        <w:rPr>
          <w:rFonts w:ascii="Calibri" w:hAnsi="Calibri" w:cs="Calibri"/>
          <w:sz w:val="26"/>
          <w:szCs w:val="26"/>
        </w:rPr>
        <w:t xml:space="preserve"> et postopératoire (à partir de J2)</w:t>
      </w:r>
      <w:r w:rsidRPr="005E7AC3">
        <w:rPr>
          <w:rFonts w:ascii="Calibri" w:hAnsi="Calibri" w:cs="Calibri"/>
          <w:sz w:val="26"/>
          <w:szCs w:val="26"/>
        </w:rPr>
        <w:t xml:space="preserve"> des pat</w:t>
      </w:r>
      <w:r w:rsidR="00EF1359" w:rsidRPr="005E7AC3">
        <w:rPr>
          <w:rFonts w:ascii="Calibri" w:hAnsi="Calibri" w:cs="Calibri"/>
          <w:sz w:val="26"/>
          <w:szCs w:val="26"/>
        </w:rPr>
        <w:t xml:space="preserve">ients préalablement recrutés </w:t>
      </w:r>
      <w:r w:rsidRPr="005E7AC3">
        <w:rPr>
          <w:rFonts w:ascii="Calibri" w:hAnsi="Calibri" w:cs="Calibri"/>
          <w:sz w:val="26"/>
          <w:szCs w:val="26"/>
        </w:rPr>
        <w:t xml:space="preserve"> par le TSO</w:t>
      </w:r>
      <w:r w:rsidR="003059A7" w:rsidRPr="005E7AC3">
        <w:rPr>
          <w:rFonts w:ascii="Calibri" w:hAnsi="Calibri" w:cs="Calibri"/>
          <w:sz w:val="26"/>
          <w:szCs w:val="26"/>
        </w:rPr>
        <w:t xml:space="preserve"> en plus de quelques avis sur des cas di</w:t>
      </w:r>
      <w:r w:rsidR="00882EF0" w:rsidRPr="005E7AC3">
        <w:rPr>
          <w:rFonts w:ascii="Calibri" w:hAnsi="Calibri" w:cs="Calibri"/>
          <w:sz w:val="26"/>
          <w:szCs w:val="26"/>
        </w:rPr>
        <w:t>fficiles</w:t>
      </w:r>
      <w:r w:rsidRPr="005E7AC3">
        <w:rPr>
          <w:rFonts w:ascii="Calibri" w:hAnsi="Calibri" w:cs="Calibri"/>
          <w:sz w:val="26"/>
          <w:szCs w:val="26"/>
        </w:rPr>
        <w:t>.</w:t>
      </w:r>
      <w:r w:rsidR="003059A7" w:rsidRPr="005E7AC3">
        <w:rPr>
          <w:rFonts w:ascii="Calibri" w:hAnsi="Calibri" w:cs="Calibri"/>
          <w:sz w:val="26"/>
          <w:szCs w:val="26"/>
        </w:rPr>
        <w:t xml:space="preserve"> Tous nos patients ont subi une anesthésie sous-ténonienne à base de 3 ml de lidocaine 2% non adrénalinée</w:t>
      </w:r>
      <w:r w:rsidR="005865BE" w:rsidRPr="005E7AC3">
        <w:rPr>
          <w:rFonts w:ascii="Calibri" w:hAnsi="Calibri" w:cs="Calibri"/>
          <w:sz w:val="26"/>
          <w:szCs w:val="26"/>
        </w:rPr>
        <w:t xml:space="preserve"> et bénéficié d’une prémédication à base de 0,5 mg d’alprazolam comprimé 30 min avant la chirurgie</w:t>
      </w:r>
      <w:r w:rsidR="003059A7" w:rsidRPr="005E7AC3">
        <w:rPr>
          <w:rFonts w:ascii="Calibri" w:hAnsi="Calibri" w:cs="Calibri"/>
          <w:sz w:val="26"/>
          <w:szCs w:val="26"/>
        </w:rPr>
        <w:t>.</w:t>
      </w:r>
      <w:r w:rsidR="000472A0" w:rsidRPr="005E7AC3">
        <w:rPr>
          <w:rFonts w:ascii="Calibri" w:hAnsi="Calibri" w:cs="Calibri"/>
          <w:sz w:val="26"/>
          <w:szCs w:val="26"/>
        </w:rPr>
        <w:t xml:space="preserve"> L’ordre de passage était établi selon l’âge et les comorbidités.</w:t>
      </w:r>
      <w:r w:rsidR="00CA27A7" w:rsidRPr="005E7AC3">
        <w:rPr>
          <w:rFonts w:ascii="Calibri" w:hAnsi="Calibri" w:cs="Calibri"/>
          <w:sz w:val="26"/>
          <w:szCs w:val="26"/>
        </w:rPr>
        <w:t xml:space="preserve"> Les 10 premiers patients pouvaient boire du café ou du lait et les 10 derniers pouvaient prendre une collation.</w:t>
      </w:r>
    </w:p>
    <w:p w:rsidR="003F137A" w:rsidRPr="005E7AC3" w:rsidRDefault="003F137A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3F137A" w:rsidRPr="005E7AC3" w:rsidRDefault="003F137A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3F137A" w:rsidRPr="005E7AC3" w:rsidRDefault="003F137A" w:rsidP="003F137A">
      <w:pPr>
        <w:pStyle w:val="Paragraphedeliste"/>
        <w:ind w:left="84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>
            <wp:extent cx="4772660" cy="3839638"/>
            <wp:effectExtent l="0" t="0" r="8890" b="8890"/>
            <wp:docPr id="23" name="Image 23" descr="C:\Users\hp\Pictures\IMG_Bal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_Bala_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16" cy="38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5D" w:rsidRPr="005E7AC3" w:rsidRDefault="007F79DE" w:rsidP="003F137A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        </w:t>
      </w:r>
      <w:r w:rsidR="004112B9" w:rsidRPr="005E7AC3">
        <w:rPr>
          <w:rFonts w:ascii="Calibri" w:hAnsi="Calibri" w:cs="Calibri"/>
          <w:b/>
          <w:sz w:val="26"/>
          <w:szCs w:val="26"/>
        </w:rPr>
        <w:t xml:space="preserve">           </w:t>
      </w:r>
      <w:r w:rsidR="004C135D" w:rsidRPr="005E7AC3">
        <w:rPr>
          <w:rFonts w:ascii="Calibri" w:hAnsi="Calibri" w:cs="Calibri"/>
          <w:b/>
          <w:sz w:val="26"/>
          <w:szCs w:val="26"/>
        </w:rPr>
        <w:t>Patients en atten</w:t>
      </w:r>
      <w:r w:rsidRPr="005E7AC3">
        <w:rPr>
          <w:rFonts w:ascii="Calibri" w:hAnsi="Calibri" w:cs="Calibri"/>
          <w:b/>
          <w:sz w:val="26"/>
          <w:szCs w:val="26"/>
        </w:rPr>
        <w:t>te de VPO</w:t>
      </w:r>
      <w:r w:rsidR="004112B9" w:rsidRPr="005E7AC3">
        <w:rPr>
          <w:rFonts w:ascii="Calibri" w:hAnsi="Calibri" w:cs="Calibri"/>
          <w:b/>
          <w:sz w:val="26"/>
          <w:szCs w:val="26"/>
        </w:rPr>
        <w:t xml:space="preserve"> et leurs accompagnants</w:t>
      </w:r>
    </w:p>
    <w:p w:rsidR="004C135D" w:rsidRPr="005E7AC3" w:rsidRDefault="007F79DE" w:rsidP="004C135D">
      <w:pPr>
        <w:pStyle w:val="Paragraphedeliste"/>
        <w:ind w:left="84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noProof/>
          <w:sz w:val="26"/>
          <w:szCs w:val="26"/>
          <w:lang w:eastAsia="fr-FR"/>
        </w:rPr>
        <w:drawing>
          <wp:inline distT="0" distB="0" distL="0" distR="0">
            <wp:extent cx="4608830" cy="3448088"/>
            <wp:effectExtent l="0" t="0" r="1270" b="0"/>
            <wp:docPr id="24" name="Image 24" descr="C:\Users\hp\Pictures\IMG_Bal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_Bala_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53" cy="3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5D" w:rsidRPr="005E7AC3" w:rsidRDefault="004C135D" w:rsidP="00783368">
      <w:pPr>
        <w:pStyle w:val="Paragraphedeliste"/>
        <w:ind w:left="84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</w:rPr>
        <w:t xml:space="preserve"> </w:t>
      </w:r>
      <w:r w:rsidRPr="005E7AC3">
        <w:rPr>
          <w:rFonts w:ascii="Calibri" w:hAnsi="Calibri" w:cs="Calibri"/>
          <w:b/>
          <w:sz w:val="26"/>
          <w:szCs w:val="26"/>
        </w:rPr>
        <w:t>Patient</w:t>
      </w:r>
      <w:r w:rsidR="007F79DE" w:rsidRPr="005E7AC3">
        <w:rPr>
          <w:rFonts w:ascii="Calibri" w:hAnsi="Calibri" w:cs="Calibri"/>
          <w:b/>
          <w:sz w:val="26"/>
          <w:szCs w:val="26"/>
        </w:rPr>
        <w:t>s</w:t>
      </w:r>
      <w:r w:rsidRPr="005E7AC3">
        <w:rPr>
          <w:rFonts w:ascii="Calibri" w:hAnsi="Calibri" w:cs="Calibri"/>
          <w:b/>
          <w:sz w:val="26"/>
          <w:szCs w:val="26"/>
        </w:rPr>
        <w:t xml:space="preserve"> </w:t>
      </w:r>
      <w:r w:rsidR="007F79DE" w:rsidRPr="005E7AC3">
        <w:rPr>
          <w:rFonts w:ascii="Calibri" w:hAnsi="Calibri" w:cs="Calibri"/>
          <w:b/>
          <w:sz w:val="26"/>
          <w:szCs w:val="26"/>
        </w:rPr>
        <w:t xml:space="preserve">assoupis sous l’effet de la prémédication </w:t>
      </w:r>
      <w:r w:rsidRPr="005E7AC3">
        <w:rPr>
          <w:rFonts w:ascii="Calibri" w:hAnsi="Calibri" w:cs="Calibri"/>
          <w:b/>
          <w:sz w:val="26"/>
          <w:szCs w:val="26"/>
        </w:rPr>
        <w:t xml:space="preserve">en </w:t>
      </w:r>
      <w:r w:rsidR="007F79DE" w:rsidRPr="005E7AC3">
        <w:rPr>
          <w:rFonts w:ascii="Calibri" w:hAnsi="Calibri" w:cs="Calibri"/>
          <w:b/>
          <w:sz w:val="26"/>
          <w:szCs w:val="26"/>
        </w:rPr>
        <w:t xml:space="preserve">salle </w:t>
      </w:r>
      <w:r w:rsidRPr="005E7AC3">
        <w:rPr>
          <w:rFonts w:ascii="Calibri" w:hAnsi="Calibri" w:cs="Calibri"/>
          <w:b/>
          <w:sz w:val="26"/>
          <w:szCs w:val="26"/>
        </w:rPr>
        <w:t>de préparation</w:t>
      </w: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</w:rPr>
        <w:lastRenderedPageBreak/>
        <w:t xml:space="preserve"> </w:t>
      </w:r>
      <w:r w:rsidRPr="005E7AC3">
        <w:rPr>
          <w:rFonts w:ascii="Calibri" w:hAnsi="Calibri" w:cs="Calibri"/>
          <w:noProof/>
        </w:rPr>
        <w:t xml:space="preserve">   </w:t>
      </w:r>
      <w:r w:rsidR="00DB58EC" w:rsidRPr="005E7AC3"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016250" cy="3801238"/>
            <wp:effectExtent l="0" t="0" r="0" b="8890"/>
            <wp:docPr id="25" name="Image 25" descr="C:\Users\hp\Pictures\IMG_Bal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_Bala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11" cy="38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C3">
        <w:rPr>
          <w:rFonts w:ascii="Calibri" w:hAnsi="Calibri" w:cs="Calibri"/>
          <w:noProof/>
        </w:rPr>
        <w:t xml:space="preserve">              </w:t>
      </w:r>
    </w:p>
    <w:p w:rsidR="00DB58EC" w:rsidRPr="005E7AC3" w:rsidRDefault="00DB58EC" w:rsidP="004C135D">
      <w:pPr>
        <w:pStyle w:val="Paragraphedeliste"/>
        <w:ind w:left="840"/>
        <w:rPr>
          <w:rFonts w:ascii="Calibri" w:hAnsi="Calibri" w:cs="Calibri"/>
          <w:b/>
          <w:bCs/>
          <w:sz w:val="26"/>
          <w:szCs w:val="26"/>
        </w:rPr>
      </w:pPr>
      <w:r w:rsidRPr="005E7AC3">
        <w:rPr>
          <w:rFonts w:ascii="Calibri" w:hAnsi="Calibri" w:cs="Calibri"/>
          <w:b/>
          <w:bCs/>
          <w:sz w:val="26"/>
          <w:szCs w:val="26"/>
        </w:rPr>
        <w:t xml:space="preserve">               Pr DIENG en peropératoire</w:t>
      </w:r>
    </w:p>
    <w:p w:rsidR="00DB58EC" w:rsidRPr="005E7AC3" w:rsidRDefault="004C135D" w:rsidP="004C135D">
      <w:pPr>
        <w:pStyle w:val="Paragraphedeliste"/>
        <w:ind w:left="840"/>
        <w:rPr>
          <w:rFonts w:ascii="Calibri" w:hAnsi="Calibri" w:cs="Calibri"/>
          <w:b/>
          <w:bCs/>
          <w:sz w:val="26"/>
          <w:szCs w:val="26"/>
        </w:rPr>
      </w:pPr>
      <w:r w:rsidRPr="005E7AC3">
        <w:rPr>
          <w:rFonts w:ascii="Calibri" w:hAnsi="Calibri" w:cs="Calibri"/>
          <w:b/>
          <w:bCs/>
          <w:sz w:val="26"/>
          <w:szCs w:val="26"/>
        </w:rPr>
        <w:t xml:space="preserve">                           </w:t>
      </w:r>
    </w:p>
    <w:p w:rsidR="00DB58EC" w:rsidRPr="005E7AC3" w:rsidRDefault="00DB58EC" w:rsidP="004C135D">
      <w:pPr>
        <w:pStyle w:val="Paragraphedeliste"/>
        <w:ind w:left="840"/>
        <w:rPr>
          <w:rFonts w:ascii="Calibri" w:hAnsi="Calibri" w:cs="Calibri"/>
          <w:b/>
          <w:bCs/>
          <w:sz w:val="26"/>
          <w:szCs w:val="26"/>
        </w:rPr>
      </w:pPr>
      <w:r w:rsidRPr="005E7AC3">
        <w:rPr>
          <w:rFonts w:ascii="Calibri" w:hAnsi="Calibri" w:cs="Calibri"/>
          <w:b/>
          <w:bCs/>
          <w:noProof/>
          <w:sz w:val="26"/>
          <w:szCs w:val="26"/>
          <w:lang w:eastAsia="fr-FR"/>
        </w:rPr>
        <w:drawing>
          <wp:inline distT="0" distB="0" distL="0" distR="0">
            <wp:extent cx="3035300" cy="4016152"/>
            <wp:effectExtent l="0" t="0" r="0" b="3810"/>
            <wp:docPr id="26" name="Image 26" descr="C:\Users\hp\Pictures\IMG_Bal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_Bala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2" cy="40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5D" w:rsidRPr="005E7AC3" w:rsidRDefault="00DB58EC" w:rsidP="00DB58EC">
      <w:pPr>
        <w:rPr>
          <w:rFonts w:ascii="Calibri" w:hAnsi="Calibri" w:cs="Calibri"/>
          <w:b/>
          <w:bCs/>
          <w:sz w:val="26"/>
          <w:szCs w:val="26"/>
        </w:rPr>
      </w:pPr>
      <w:r w:rsidRPr="005E7AC3">
        <w:rPr>
          <w:rFonts w:ascii="Calibri" w:hAnsi="Calibri" w:cs="Calibri"/>
          <w:b/>
          <w:bCs/>
          <w:sz w:val="26"/>
          <w:szCs w:val="26"/>
        </w:rPr>
        <w:t xml:space="preserve">                               Dr NDIAYE en peropératoire</w:t>
      </w: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numPr>
          <w:ilvl w:val="0"/>
          <w:numId w:val="3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 Bilan des activités</w:t>
      </w:r>
    </w:p>
    <w:p w:rsidR="00D10E6E" w:rsidRPr="005E7AC3" w:rsidRDefault="00DB58EC" w:rsidP="00E34C22">
      <w:pPr>
        <w:pStyle w:val="Paragraphedeliste"/>
        <w:ind w:left="84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En trois </w:t>
      </w:r>
      <w:r w:rsidR="004C135D" w:rsidRPr="005E7AC3">
        <w:rPr>
          <w:rFonts w:ascii="Calibri" w:hAnsi="Calibri" w:cs="Calibri"/>
          <w:sz w:val="26"/>
          <w:szCs w:val="26"/>
        </w:rPr>
        <w:t xml:space="preserve"> </w:t>
      </w:r>
      <w:r w:rsidRPr="005E7AC3">
        <w:rPr>
          <w:rFonts w:ascii="Calibri" w:hAnsi="Calibri" w:cs="Calibri"/>
          <w:sz w:val="26"/>
          <w:szCs w:val="26"/>
        </w:rPr>
        <w:t>jours 62 patients</w:t>
      </w:r>
      <w:r w:rsidR="00D10E6E" w:rsidRPr="005E7AC3">
        <w:rPr>
          <w:rFonts w:ascii="Calibri" w:hAnsi="Calibri" w:cs="Calibri"/>
          <w:sz w:val="26"/>
          <w:szCs w:val="26"/>
        </w:rPr>
        <w:t xml:space="preserve"> âgés de 30 à 96 ans</w:t>
      </w:r>
      <w:r w:rsidRPr="005E7AC3">
        <w:rPr>
          <w:rFonts w:ascii="Calibri" w:hAnsi="Calibri" w:cs="Calibri"/>
          <w:sz w:val="26"/>
          <w:szCs w:val="26"/>
        </w:rPr>
        <w:t xml:space="preserve"> ont été opérés de cataracte par extraction extracapsulaire suivie d’une implantation en chambre postérieure (EEC+ICP) dont trois combinées avec une exérèse de ptérygion sans incidents avec des suites simples</w:t>
      </w:r>
      <w:r w:rsidR="004C135D" w:rsidRPr="005E7AC3">
        <w:rPr>
          <w:rFonts w:ascii="Calibri" w:hAnsi="Calibri" w:cs="Calibri"/>
          <w:sz w:val="26"/>
          <w:szCs w:val="26"/>
        </w:rPr>
        <w:t>.</w:t>
      </w:r>
      <w:r w:rsidR="00D10E6E" w:rsidRPr="005E7AC3">
        <w:rPr>
          <w:rFonts w:ascii="Calibri" w:hAnsi="Calibri" w:cs="Calibri"/>
          <w:sz w:val="26"/>
          <w:szCs w:val="26"/>
        </w:rPr>
        <w:t xml:space="preserve"> On dénombrait 26 hommes et 36 femmes. </w:t>
      </w:r>
      <w:r w:rsidR="00CC6A57" w:rsidRPr="005E7AC3">
        <w:rPr>
          <w:rFonts w:ascii="Calibri" w:hAnsi="Calibri" w:cs="Calibri"/>
          <w:sz w:val="26"/>
          <w:szCs w:val="26"/>
        </w:rPr>
        <w:t>Seuls t</w:t>
      </w:r>
      <w:r w:rsidR="00F1167E" w:rsidRPr="005E7AC3">
        <w:rPr>
          <w:rFonts w:ascii="Calibri" w:hAnsi="Calibri" w:cs="Calibri"/>
          <w:sz w:val="26"/>
          <w:szCs w:val="26"/>
        </w:rPr>
        <w:t>rois patients ont été récusés.</w:t>
      </w:r>
    </w:p>
    <w:p w:rsidR="004C135D" w:rsidRPr="005E7AC3" w:rsidRDefault="00D10E6E" w:rsidP="00E34C22">
      <w:pPr>
        <w:pStyle w:val="Paragraphedeliste"/>
        <w:ind w:left="84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Les </w:t>
      </w:r>
      <w:r w:rsidR="004C135D" w:rsidRPr="005E7AC3">
        <w:rPr>
          <w:rFonts w:ascii="Calibri" w:hAnsi="Calibri" w:cs="Calibri"/>
          <w:sz w:val="26"/>
          <w:szCs w:val="26"/>
        </w:rPr>
        <w:t>détails sont répertoriés dans le tableau ci-après.</w:t>
      </w:r>
      <w:r w:rsidRPr="005E7AC3">
        <w:rPr>
          <w:rFonts w:ascii="Calibri" w:hAnsi="Calibri" w:cs="Calibri"/>
          <w:sz w:val="26"/>
          <w:szCs w:val="26"/>
        </w:rPr>
        <w:t xml:space="preserve"> </w:t>
      </w:r>
    </w:p>
    <w:p w:rsidR="00E34C22" w:rsidRPr="005E7AC3" w:rsidRDefault="00E34C22" w:rsidP="00E34C22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b/>
          <w:sz w:val="26"/>
          <w:szCs w:val="26"/>
          <w:u w:val="single"/>
        </w:rPr>
      </w:pPr>
      <w:r w:rsidRPr="005E7AC3">
        <w:rPr>
          <w:rFonts w:ascii="Calibri" w:hAnsi="Calibri" w:cs="Calibri"/>
          <w:b/>
          <w:sz w:val="26"/>
          <w:szCs w:val="26"/>
          <w:u w:val="single"/>
        </w:rPr>
        <w:t>Tableau des activités de chirurgie</w:t>
      </w: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  <w:u w:val="single"/>
        </w:rPr>
      </w:pPr>
    </w:p>
    <w:tbl>
      <w:tblPr>
        <w:tblStyle w:val="Grilledutableau"/>
        <w:tblW w:w="8227" w:type="dxa"/>
        <w:tblInd w:w="840" w:type="dxa"/>
        <w:tblLook w:val="04A0" w:firstRow="1" w:lastRow="0" w:firstColumn="1" w:lastColumn="0" w:noHBand="0" w:noVBand="1"/>
      </w:tblPr>
      <w:tblGrid>
        <w:gridCol w:w="1256"/>
        <w:gridCol w:w="1359"/>
        <w:gridCol w:w="1502"/>
        <w:gridCol w:w="1842"/>
        <w:gridCol w:w="2268"/>
      </w:tblGrid>
      <w:tr w:rsidR="004C135D" w:rsidRPr="005E7AC3" w:rsidTr="00AF3748">
        <w:tc>
          <w:tcPr>
            <w:tcW w:w="1256" w:type="dxa"/>
          </w:tcPr>
          <w:p w:rsidR="004C135D" w:rsidRPr="005E7AC3" w:rsidRDefault="00D10E6E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Dates</w:t>
            </w:r>
          </w:p>
        </w:tc>
        <w:tc>
          <w:tcPr>
            <w:tcW w:w="1359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Nombres d’acte</w:t>
            </w:r>
            <w:r w:rsidR="00D10E6E"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s</w:t>
            </w: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02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Sexe</w:t>
            </w:r>
            <w:r w:rsidR="00325023"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Nature des actes</w:t>
            </w:r>
          </w:p>
        </w:tc>
        <w:tc>
          <w:tcPr>
            <w:tcW w:w="2268" w:type="dxa"/>
          </w:tcPr>
          <w:p w:rsidR="004C135D" w:rsidRPr="005E7AC3" w:rsidRDefault="00E80023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E7AC3">
              <w:rPr>
                <w:rFonts w:ascii="Calibri" w:hAnsi="Calibri" w:cs="Calibri"/>
                <w:b/>
                <w:bCs/>
                <w:sz w:val="28"/>
                <w:szCs w:val="28"/>
              </w:rPr>
              <w:t>Récusés</w:t>
            </w:r>
          </w:p>
        </w:tc>
      </w:tr>
      <w:tr w:rsidR="004C135D" w:rsidRPr="005E7AC3" w:rsidTr="00AF3748">
        <w:tc>
          <w:tcPr>
            <w:tcW w:w="1256" w:type="dxa"/>
          </w:tcPr>
          <w:p w:rsidR="004C135D" w:rsidRPr="005E7AC3" w:rsidRDefault="00E84761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>Mercredi</w:t>
            </w:r>
            <w:r w:rsidR="00325023"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 04/01/23</w:t>
            </w:r>
          </w:p>
        </w:tc>
        <w:tc>
          <w:tcPr>
            <w:tcW w:w="1359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21</w:t>
            </w:r>
          </w:p>
        </w:tc>
        <w:tc>
          <w:tcPr>
            <w:tcW w:w="1502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>09</w:t>
            </w:r>
            <w:r w:rsidRPr="005E7AC3">
              <w:rPr>
                <w:rFonts w:ascii="Calibri" w:hAnsi="Calibri" w:cs="Calibri"/>
                <w:sz w:val="26"/>
                <w:szCs w:val="26"/>
              </w:rPr>
              <w:t xml:space="preserve"> F </w:t>
            </w:r>
          </w:p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>12</w:t>
            </w:r>
            <w:r w:rsidRPr="005E7AC3">
              <w:rPr>
                <w:rFonts w:ascii="Calibri" w:hAnsi="Calibri" w:cs="Calibri"/>
                <w:sz w:val="26"/>
                <w:szCs w:val="26"/>
              </w:rPr>
              <w:t xml:space="preserve"> H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842" w:type="dxa"/>
          </w:tcPr>
          <w:p w:rsidR="004C135D" w:rsidRPr="005E7AC3" w:rsidRDefault="00325023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21</w:t>
            </w:r>
            <w:r w:rsidR="004C135D" w:rsidRPr="005E7AC3">
              <w:rPr>
                <w:rFonts w:ascii="Calibri" w:hAnsi="Calibri" w:cs="Calibri"/>
                <w:sz w:val="26"/>
                <w:szCs w:val="26"/>
              </w:rPr>
              <w:t xml:space="preserve"> cataractes</w:t>
            </w:r>
          </w:p>
          <w:p w:rsidR="004C135D" w:rsidRPr="005E7AC3" w:rsidRDefault="004C135D" w:rsidP="00325023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</w:tcPr>
          <w:p w:rsidR="004C135D" w:rsidRPr="005E7AC3" w:rsidRDefault="00E80023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01 glaucome(GPAO) terminal</w:t>
            </w:r>
          </w:p>
        </w:tc>
      </w:tr>
      <w:tr w:rsidR="004C135D" w:rsidRPr="005E7AC3" w:rsidTr="00AF3748">
        <w:tc>
          <w:tcPr>
            <w:tcW w:w="1256" w:type="dxa"/>
          </w:tcPr>
          <w:p w:rsidR="004C135D" w:rsidRPr="005E7AC3" w:rsidRDefault="00E84761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>Jeudi</w:t>
            </w:r>
            <w:r w:rsidR="00325023"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 05/01/23</w:t>
            </w:r>
          </w:p>
        </w:tc>
        <w:tc>
          <w:tcPr>
            <w:tcW w:w="1359" w:type="dxa"/>
          </w:tcPr>
          <w:p w:rsidR="004C135D" w:rsidRPr="005E7AC3" w:rsidRDefault="00325023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25</w:t>
            </w:r>
          </w:p>
        </w:tc>
        <w:tc>
          <w:tcPr>
            <w:tcW w:w="1502" w:type="dxa"/>
          </w:tcPr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-1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>7</w:t>
            </w:r>
            <w:r w:rsidRPr="005E7AC3">
              <w:rPr>
                <w:rFonts w:ascii="Calibri" w:hAnsi="Calibri" w:cs="Calibri"/>
                <w:sz w:val="26"/>
                <w:szCs w:val="26"/>
              </w:rPr>
              <w:t xml:space="preserve"> F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>08</w:t>
            </w:r>
            <w:r w:rsidRPr="005E7AC3">
              <w:rPr>
                <w:rFonts w:ascii="Calibri" w:hAnsi="Calibri" w:cs="Calibri"/>
                <w:sz w:val="26"/>
                <w:szCs w:val="26"/>
              </w:rPr>
              <w:t xml:space="preserve"> H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842" w:type="dxa"/>
          </w:tcPr>
          <w:p w:rsidR="004C135D" w:rsidRPr="005E7AC3" w:rsidRDefault="00325023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25</w:t>
            </w:r>
            <w:r w:rsidR="004C135D" w:rsidRPr="005E7AC3">
              <w:rPr>
                <w:rFonts w:ascii="Calibri" w:hAnsi="Calibri" w:cs="Calibri"/>
                <w:sz w:val="26"/>
                <w:szCs w:val="26"/>
              </w:rPr>
              <w:t xml:space="preserve"> cataractes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</w:tcPr>
          <w:p w:rsidR="004C135D" w:rsidRPr="005E7AC3" w:rsidRDefault="00E80023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01 rétinopathie pigmentaire</w:t>
            </w:r>
          </w:p>
        </w:tc>
      </w:tr>
      <w:tr w:rsidR="004C135D" w:rsidRPr="005E7AC3" w:rsidTr="00AF3748">
        <w:tc>
          <w:tcPr>
            <w:tcW w:w="1256" w:type="dxa"/>
          </w:tcPr>
          <w:p w:rsidR="004C135D" w:rsidRPr="005E7AC3" w:rsidRDefault="00E84761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>Vendredi</w:t>
            </w:r>
            <w:r w:rsidR="00325023"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 06/01/23</w:t>
            </w:r>
          </w:p>
        </w:tc>
        <w:tc>
          <w:tcPr>
            <w:tcW w:w="1359" w:type="dxa"/>
          </w:tcPr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</w:p>
          <w:p w:rsidR="004C135D" w:rsidRPr="005E7AC3" w:rsidRDefault="00325023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16</w:t>
            </w:r>
          </w:p>
        </w:tc>
        <w:tc>
          <w:tcPr>
            <w:tcW w:w="1502" w:type="dxa"/>
          </w:tcPr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 xml:space="preserve">10 </w:t>
            </w:r>
            <w:r w:rsidRPr="005E7AC3">
              <w:rPr>
                <w:rFonts w:ascii="Calibri" w:hAnsi="Calibri" w:cs="Calibri"/>
                <w:sz w:val="26"/>
                <w:szCs w:val="26"/>
              </w:rPr>
              <w:t>F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-</w:t>
            </w:r>
            <w:r w:rsidR="00325023" w:rsidRPr="005E7AC3">
              <w:rPr>
                <w:rFonts w:ascii="Calibri" w:hAnsi="Calibri" w:cs="Calibri"/>
                <w:sz w:val="26"/>
                <w:szCs w:val="26"/>
              </w:rPr>
              <w:t xml:space="preserve">06 </w:t>
            </w:r>
            <w:r w:rsidRPr="005E7AC3">
              <w:rPr>
                <w:rFonts w:ascii="Calibri" w:hAnsi="Calibri" w:cs="Calibri"/>
                <w:sz w:val="26"/>
                <w:szCs w:val="26"/>
              </w:rPr>
              <w:t>H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842" w:type="dxa"/>
          </w:tcPr>
          <w:p w:rsidR="004C135D" w:rsidRPr="005E7AC3" w:rsidRDefault="00325023" w:rsidP="00AF3748">
            <w:pPr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>16</w:t>
            </w:r>
            <w:r w:rsidR="004C135D" w:rsidRPr="005E7AC3">
              <w:rPr>
                <w:rFonts w:ascii="Calibri" w:hAnsi="Calibri" w:cs="Calibri"/>
                <w:sz w:val="26"/>
                <w:szCs w:val="26"/>
              </w:rPr>
              <w:t xml:space="preserve"> cataractes</w:t>
            </w:r>
          </w:p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5E7AC3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="00E80023" w:rsidRPr="005E7AC3">
              <w:rPr>
                <w:rFonts w:ascii="Calibri" w:hAnsi="Calibri" w:cs="Calibri"/>
                <w:sz w:val="26"/>
                <w:szCs w:val="26"/>
              </w:rPr>
              <w:t>1 hypertonie oculaire + ulcère de cornée</w:t>
            </w:r>
          </w:p>
        </w:tc>
      </w:tr>
      <w:tr w:rsidR="004C135D" w:rsidRPr="005E7AC3" w:rsidTr="00AF3748">
        <w:tc>
          <w:tcPr>
            <w:tcW w:w="1256" w:type="dxa"/>
          </w:tcPr>
          <w:p w:rsidR="004C135D" w:rsidRPr="005E7AC3" w:rsidRDefault="004C135D" w:rsidP="00AF3748">
            <w:pPr>
              <w:pStyle w:val="Paragraphedeliste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1359" w:type="dxa"/>
          </w:tcPr>
          <w:p w:rsidR="004C135D" w:rsidRPr="005E7AC3" w:rsidRDefault="00325023" w:rsidP="00AF3748">
            <w:pPr>
              <w:rPr>
                <w:rFonts w:ascii="Calibri" w:hAnsi="Calibri" w:cs="Calibri"/>
                <w:b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62</w:t>
            </w:r>
          </w:p>
        </w:tc>
        <w:tc>
          <w:tcPr>
            <w:tcW w:w="1502" w:type="dxa"/>
          </w:tcPr>
          <w:p w:rsidR="004C135D" w:rsidRPr="005E7AC3" w:rsidRDefault="00325023" w:rsidP="00AF3748">
            <w:pPr>
              <w:rPr>
                <w:rFonts w:ascii="Calibri" w:hAnsi="Calibri" w:cs="Calibri"/>
                <w:b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- 36</w:t>
            </w:r>
            <w:r w:rsidR="004C135D" w:rsidRPr="005E7AC3">
              <w:rPr>
                <w:rFonts w:ascii="Calibri" w:hAnsi="Calibri" w:cs="Calibri"/>
                <w:b/>
                <w:sz w:val="26"/>
                <w:szCs w:val="26"/>
              </w:rPr>
              <w:t xml:space="preserve"> F</w:t>
            </w:r>
          </w:p>
          <w:p w:rsidR="004C135D" w:rsidRPr="005E7AC3" w:rsidRDefault="00325023" w:rsidP="00AF3748">
            <w:pPr>
              <w:rPr>
                <w:rFonts w:ascii="Calibri" w:hAnsi="Calibri" w:cs="Calibri"/>
                <w:b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- 26</w:t>
            </w:r>
            <w:r w:rsidR="004C135D" w:rsidRPr="005E7AC3">
              <w:rPr>
                <w:rFonts w:ascii="Calibri" w:hAnsi="Calibri" w:cs="Calibri"/>
                <w:b/>
                <w:sz w:val="26"/>
                <w:szCs w:val="26"/>
              </w:rPr>
              <w:t xml:space="preserve"> H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FE2F18" w:rsidRPr="005E7AC3" w:rsidRDefault="00FE2F18" w:rsidP="00FE2F18">
            <w:pPr>
              <w:rPr>
                <w:rFonts w:ascii="Calibri" w:hAnsi="Calibri" w:cs="Calibri"/>
                <w:b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62</w:t>
            </w:r>
            <w:r w:rsidR="004C135D" w:rsidRPr="005E7AC3">
              <w:rPr>
                <w:rFonts w:ascii="Calibri" w:hAnsi="Calibri" w:cs="Calibri"/>
                <w:b/>
                <w:sz w:val="26"/>
                <w:szCs w:val="26"/>
              </w:rPr>
              <w:t xml:space="preserve"> cataractes dont 0</w:t>
            </w: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3 combinées avec exérèse ptérygion</w:t>
            </w:r>
            <w:r w:rsidR="004C135D" w:rsidRPr="005E7AC3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:rsidR="004C135D" w:rsidRPr="005E7AC3" w:rsidRDefault="004C135D" w:rsidP="00AF3748">
            <w:pPr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4C135D" w:rsidRPr="005E7AC3" w:rsidRDefault="00FE2F18" w:rsidP="00AF3748">
            <w:pPr>
              <w:pStyle w:val="Paragraphedeliste"/>
              <w:ind w:left="0"/>
              <w:rPr>
                <w:rFonts w:ascii="Calibri" w:hAnsi="Calibri" w:cs="Calibri"/>
                <w:b/>
                <w:sz w:val="26"/>
                <w:szCs w:val="26"/>
              </w:rPr>
            </w:pPr>
            <w:r w:rsidRPr="005E7AC3">
              <w:rPr>
                <w:rFonts w:ascii="Calibri" w:hAnsi="Calibri" w:cs="Calibri"/>
                <w:b/>
                <w:sz w:val="26"/>
                <w:szCs w:val="26"/>
              </w:rPr>
              <w:t>03</w:t>
            </w:r>
          </w:p>
        </w:tc>
      </w:tr>
    </w:tbl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FE2F18" w:rsidRPr="005E7AC3" w:rsidRDefault="004C135D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  <w:r w:rsidRPr="005E7AC3">
        <w:rPr>
          <w:rFonts w:ascii="Calibri" w:hAnsi="Calibri" w:cs="Calibri"/>
        </w:rPr>
        <w:t xml:space="preserve"> </w:t>
      </w:r>
      <w:r w:rsidRPr="005E7AC3">
        <w:rPr>
          <w:rFonts w:ascii="Calibri" w:hAnsi="Calibri" w:cs="Calibri"/>
          <w:noProof/>
        </w:rPr>
        <w:t xml:space="preserve">               </w:t>
      </w:r>
    </w:p>
    <w:p w:rsidR="00FE2F18" w:rsidRPr="005E7AC3" w:rsidRDefault="00FE2F18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FE2F18" w:rsidRPr="005E7AC3" w:rsidRDefault="00FE2F18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FE2F18" w:rsidRPr="005E7AC3" w:rsidRDefault="00FE2F18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FE2F18" w:rsidRPr="005E7AC3" w:rsidRDefault="00FE2F18" w:rsidP="004C135D">
      <w:pPr>
        <w:pStyle w:val="Paragraphedeliste"/>
        <w:ind w:left="840"/>
        <w:rPr>
          <w:rFonts w:ascii="Calibri" w:hAnsi="Calibri" w:cs="Calibri"/>
          <w:noProof/>
          <w:lang w:eastAsia="fr-FR"/>
        </w:rPr>
      </w:pPr>
    </w:p>
    <w:p w:rsidR="00FE2F18" w:rsidRPr="005E7AC3" w:rsidRDefault="00FE2F18" w:rsidP="00FE2F18">
      <w:pPr>
        <w:pStyle w:val="Paragraphedeliste"/>
        <w:ind w:left="840"/>
        <w:rPr>
          <w:rFonts w:ascii="Calibri" w:hAnsi="Calibri" w:cs="Calibri"/>
          <w:b/>
          <w:bCs/>
          <w:sz w:val="26"/>
          <w:szCs w:val="26"/>
        </w:rPr>
      </w:pPr>
      <w:r w:rsidRPr="005E7AC3">
        <w:rPr>
          <w:rFonts w:ascii="Calibri" w:hAnsi="Calibri" w:cs="Calibri"/>
          <w:noProof/>
          <w:lang w:eastAsia="fr-FR"/>
        </w:rPr>
        <w:lastRenderedPageBreak/>
        <w:drawing>
          <wp:inline distT="0" distB="0" distL="0" distR="0">
            <wp:extent cx="5055975" cy="6667500"/>
            <wp:effectExtent l="0" t="0" r="0" b="0"/>
            <wp:docPr id="27" name="Image 27" descr="C:\Users\hp\Pictures\IMG_Bal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IMG_Bala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22" cy="66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C3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:rsidR="00FE2F18" w:rsidRPr="005E7AC3" w:rsidRDefault="0020659E" w:rsidP="00FE2F18">
      <w:pPr>
        <w:pStyle w:val="Paragraphedeliste"/>
        <w:ind w:left="840"/>
        <w:rPr>
          <w:rFonts w:ascii="Calibri" w:hAnsi="Calibri" w:cs="Calibri"/>
          <w:b/>
          <w:bCs/>
          <w:sz w:val="20"/>
          <w:szCs w:val="20"/>
        </w:rPr>
      </w:pPr>
      <w:r w:rsidRPr="005E7AC3">
        <w:rPr>
          <w:rFonts w:ascii="Calibri" w:hAnsi="Calibri" w:cs="Calibri"/>
          <w:b/>
          <w:bCs/>
          <w:sz w:val="20"/>
          <w:szCs w:val="20"/>
        </w:rPr>
        <w:t>Jeune patient</w:t>
      </w:r>
      <w:r w:rsidR="00FE2F18" w:rsidRPr="005E7AC3">
        <w:rPr>
          <w:rFonts w:ascii="Calibri" w:hAnsi="Calibri" w:cs="Calibri"/>
          <w:b/>
          <w:bCs/>
          <w:sz w:val="20"/>
          <w:szCs w:val="20"/>
        </w:rPr>
        <w:t xml:space="preserve"> porteur de cataracte</w:t>
      </w:r>
      <w:r w:rsidR="00AD275C" w:rsidRPr="005E7AC3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AD275C" w:rsidRPr="005E7AC3">
        <w:rPr>
          <w:rFonts w:ascii="Calibri" w:hAnsi="Calibri" w:cs="Calibri"/>
          <w:b/>
          <w:bCs/>
          <w:sz w:val="20"/>
          <w:szCs w:val="20"/>
        </w:rPr>
        <w:t>blanche totale</w:t>
      </w:r>
      <w:r w:rsidR="00FE2F18" w:rsidRPr="005E7AC3">
        <w:rPr>
          <w:rFonts w:ascii="Calibri" w:hAnsi="Calibri" w:cs="Calibri"/>
          <w:b/>
          <w:bCs/>
          <w:sz w:val="20"/>
          <w:szCs w:val="20"/>
        </w:rPr>
        <w:t xml:space="preserve"> unilatérale</w:t>
      </w:r>
      <w:r w:rsidR="00AD275C" w:rsidRPr="005E7AC3">
        <w:rPr>
          <w:rFonts w:ascii="Calibri" w:hAnsi="Calibri" w:cs="Calibri"/>
          <w:b/>
          <w:bCs/>
          <w:sz w:val="20"/>
          <w:szCs w:val="20"/>
        </w:rPr>
        <w:t xml:space="preserve"> gauche</w:t>
      </w:r>
      <w:r w:rsidR="00FE2F18" w:rsidRPr="005E7AC3">
        <w:rPr>
          <w:rFonts w:ascii="Calibri" w:hAnsi="Calibri" w:cs="Calibri"/>
          <w:b/>
          <w:bCs/>
          <w:sz w:val="20"/>
          <w:szCs w:val="20"/>
        </w:rPr>
        <w:t xml:space="preserve"> en pré et postopératoire</w:t>
      </w:r>
    </w:p>
    <w:p w:rsidR="00FE2F18" w:rsidRPr="005E7AC3" w:rsidRDefault="00FE2F18" w:rsidP="00FE2F18">
      <w:pPr>
        <w:pStyle w:val="Paragraphedeliste"/>
        <w:ind w:left="840"/>
        <w:rPr>
          <w:rFonts w:ascii="Calibri" w:hAnsi="Calibri" w:cs="Calibri"/>
          <w:b/>
          <w:bCs/>
        </w:rPr>
      </w:pPr>
    </w:p>
    <w:p w:rsidR="00FE2F18" w:rsidRPr="005E7AC3" w:rsidRDefault="00FE2F18" w:rsidP="00FE2F18">
      <w:pPr>
        <w:pStyle w:val="Paragraphedeliste"/>
        <w:ind w:left="840"/>
        <w:rPr>
          <w:rFonts w:ascii="Calibri" w:hAnsi="Calibri" w:cs="Calibri"/>
          <w:b/>
          <w:bCs/>
        </w:rPr>
      </w:pPr>
    </w:p>
    <w:p w:rsidR="00FE2F18" w:rsidRPr="005E7AC3" w:rsidRDefault="00FE2F18" w:rsidP="00FE2F18">
      <w:pPr>
        <w:pStyle w:val="Paragraphedeliste"/>
        <w:ind w:left="840"/>
        <w:rPr>
          <w:rFonts w:ascii="Calibri" w:hAnsi="Calibri" w:cs="Calibri"/>
          <w:b/>
          <w:bCs/>
        </w:rPr>
      </w:pPr>
    </w:p>
    <w:p w:rsidR="004C135D" w:rsidRPr="005E7AC3" w:rsidRDefault="00FE2F18" w:rsidP="004D67B4">
      <w:pPr>
        <w:pStyle w:val="Paragraphedeliste"/>
        <w:ind w:left="840"/>
        <w:rPr>
          <w:rFonts w:ascii="Calibri" w:hAnsi="Calibri" w:cs="Calibri"/>
          <w:b/>
          <w:bCs/>
          <w:sz w:val="20"/>
          <w:szCs w:val="20"/>
        </w:rPr>
      </w:pPr>
      <w:r w:rsidRPr="005E7AC3">
        <w:rPr>
          <w:rFonts w:ascii="Calibri" w:hAnsi="Calibri" w:cs="Calibri"/>
          <w:b/>
          <w:bCs/>
          <w:noProof/>
          <w:lang w:eastAsia="fr-FR"/>
        </w:rPr>
        <w:lastRenderedPageBreak/>
        <w:drawing>
          <wp:inline distT="0" distB="0" distL="0" distR="0">
            <wp:extent cx="5265433" cy="6943725"/>
            <wp:effectExtent l="0" t="0" r="0" b="0"/>
            <wp:docPr id="28" name="Image 28" descr="C:\Users\hp\Pictures\IMG_Bal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IMG_Bala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30" cy="69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B4" w:rsidRPr="005E7AC3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D67B4" w:rsidRPr="005E7AC3">
        <w:rPr>
          <w:rFonts w:ascii="Calibri" w:hAnsi="Calibri" w:cs="Calibri"/>
          <w:b/>
          <w:bCs/>
          <w:sz w:val="20"/>
          <w:szCs w:val="20"/>
        </w:rPr>
        <w:t>Patiente avec cataracte blanche totale bilatérale + ptérygion en pré et postopératoire (combinée cataracte + ptérygion à OD)</w:t>
      </w: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840"/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rPr>
          <w:rFonts w:ascii="Calibri" w:hAnsi="Calibri" w:cs="Calibri"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1440"/>
        <w:jc w:val="both"/>
        <w:rPr>
          <w:rFonts w:ascii="Calibri" w:hAnsi="Calibri" w:cs="Calibri"/>
          <w:b/>
          <w:sz w:val="26"/>
          <w:szCs w:val="26"/>
        </w:rPr>
      </w:pPr>
    </w:p>
    <w:p w:rsidR="004C135D" w:rsidRPr="005E7AC3" w:rsidRDefault="004C135D" w:rsidP="004C135D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Problèmes et solutions proposées </w:t>
      </w:r>
    </w:p>
    <w:p w:rsidR="00EF76A5" w:rsidRPr="005E7AC3" w:rsidRDefault="00EF76A5" w:rsidP="00EF76A5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1- Difficultés rencontrées : </w:t>
      </w:r>
    </w:p>
    <w:p w:rsidR="004C135D" w:rsidRPr="005E7AC3" w:rsidRDefault="004C135D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-  Manque de double-courants et de certaines pinces.</w:t>
      </w:r>
    </w:p>
    <w:p w:rsidR="008F789A" w:rsidRPr="005E7AC3" w:rsidRDefault="008F789A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- Absence de biométries </w:t>
      </w:r>
    </w:p>
    <w:p w:rsidR="008F789A" w:rsidRPr="005E7AC3" w:rsidRDefault="008F789A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 - Bancs insuffisants pour patients et accompagnants</w:t>
      </w: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2- Solutions proposées </w:t>
      </w: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- </w:t>
      </w:r>
      <w:r w:rsidR="008F789A" w:rsidRPr="005E7AC3">
        <w:rPr>
          <w:rFonts w:ascii="Calibri" w:hAnsi="Calibri" w:cs="Calibri"/>
          <w:sz w:val="26"/>
          <w:szCs w:val="26"/>
        </w:rPr>
        <w:t>Renouvellement des instruments surtout des</w:t>
      </w:r>
      <w:r w:rsidRPr="005E7AC3">
        <w:rPr>
          <w:rFonts w:ascii="Calibri" w:hAnsi="Calibri" w:cs="Calibri"/>
          <w:sz w:val="26"/>
          <w:szCs w:val="26"/>
        </w:rPr>
        <w:t xml:space="preserve"> doubles-courants</w:t>
      </w:r>
    </w:p>
    <w:p w:rsidR="008F789A" w:rsidRPr="005E7AC3" w:rsidRDefault="004C135D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- </w:t>
      </w:r>
      <w:r w:rsidR="008F789A" w:rsidRPr="005E7AC3">
        <w:rPr>
          <w:rFonts w:ascii="Calibri" w:hAnsi="Calibri" w:cs="Calibri"/>
          <w:sz w:val="26"/>
          <w:szCs w:val="26"/>
        </w:rPr>
        <w:t>Achat de clés USB pour l’échographe afin de stocker les données à imprimer</w:t>
      </w:r>
    </w:p>
    <w:p w:rsidR="004C135D" w:rsidRPr="005E7AC3" w:rsidRDefault="008F789A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- Construction de nouveaux bancs pour augmenter le nombre de places assises</w:t>
      </w:r>
    </w:p>
    <w:p w:rsidR="004C135D" w:rsidRPr="00C14365" w:rsidRDefault="004C135D" w:rsidP="00C14365">
      <w:pPr>
        <w:rPr>
          <w:rFonts w:ascii="Calibri" w:hAnsi="Calibri" w:cs="Calibri"/>
          <w:b/>
          <w:sz w:val="26"/>
          <w:szCs w:val="26"/>
        </w:rPr>
      </w:pPr>
      <w:r w:rsidRPr="00C14365">
        <w:rPr>
          <w:rFonts w:ascii="Calibri" w:hAnsi="Calibri" w:cs="Calibri"/>
          <w:b/>
          <w:sz w:val="26"/>
          <w:szCs w:val="26"/>
        </w:rPr>
        <w:t>IV-</w:t>
      </w:r>
      <w:r w:rsidR="00DE254B" w:rsidRPr="00C14365">
        <w:rPr>
          <w:rFonts w:ascii="Calibri" w:hAnsi="Calibri" w:cs="Calibri"/>
          <w:b/>
          <w:sz w:val="26"/>
          <w:szCs w:val="26"/>
        </w:rPr>
        <w:t xml:space="preserve"> Remerciements </w:t>
      </w:r>
    </w:p>
    <w:p w:rsidR="00B12AA7" w:rsidRPr="005E7AC3" w:rsidRDefault="00B12AA7" w:rsidP="00B12AA7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- Toute l’équipe de Bala drivée par le Dr FAYE Ibrahima et M. DIA Habibou pour leur hospitalité</w:t>
      </w:r>
    </w:p>
    <w:p w:rsidR="00B12AA7" w:rsidRPr="005E7AC3" w:rsidRDefault="00B12AA7" w:rsidP="00B12AA7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- M. DIATTA Assane pour son efficacité</w:t>
      </w:r>
    </w:p>
    <w:p w:rsidR="00B12AA7" w:rsidRPr="005E7AC3" w:rsidRDefault="00B12AA7" w:rsidP="00B12AA7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 - Dr NDIAYE Mar pour son investissement</w:t>
      </w:r>
    </w:p>
    <w:p w:rsidR="00B12AA7" w:rsidRPr="005E7AC3" w:rsidRDefault="00B12AA7" w:rsidP="00B12AA7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- M. MBACKE Abdou pour son professionnalisme</w:t>
      </w:r>
    </w:p>
    <w:p w:rsidR="00B12AA7" w:rsidRPr="005E7AC3" w:rsidRDefault="00B12AA7" w:rsidP="00B12AA7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               - ONG</w:t>
      </w:r>
      <w:r w:rsidRPr="005E7AC3">
        <w:rPr>
          <w:rFonts w:ascii="Calibri" w:hAnsi="Calibri" w:cs="Calibri"/>
          <w:sz w:val="26"/>
          <w:szCs w:val="26"/>
        </w:rPr>
        <w:t>« Le Kaïc</w:t>
      </w:r>
      <w:r w:rsidRPr="005E7AC3">
        <w:rPr>
          <w:rFonts w:ascii="Calibri" w:hAnsi="Calibri" w:cs="Calibri"/>
          <w:sz w:val="26"/>
          <w:szCs w:val="26"/>
        </w:rPr>
        <w:t>é</w:t>
      </w:r>
      <w:r w:rsidRPr="005E7AC3">
        <w:rPr>
          <w:rFonts w:ascii="Calibri" w:hAnsi="Calibri" w:cs="Calibri"/>
          <w:sz w:val="26"/>
          <w:szCs w:val="26"/>
        </w:rPr>
        <w:t>drat » et « Lé</w:t>
      </w:r>
      <w:r w:rsidRPr="005E7AC3">
        <w:rPr>
          <w:rFonts w:ascii="Calibri" w:hAnsi="Calibri" w:cs="Calibri"/>
          <w:sz w:val="26"/>
          <w:szCs w:val="26"/>
        </w:rPr>
        <w:t>ket bi » pour leur belle initiative</w:t>
      </w:r>
    </w:p>
    <w:p w:rsidR="00401A5F" w:rsidRPr="005E7AC3" w:rsidRDefault="004C135D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 xml:space="preserve">   </w:t>
      </w:r>
    </w:p>
    <w:p w:rsidR="004C135D" w:rsidRPr="005E7AC3" w:rsidRDefault="004C135D" w:rsidP="00C12677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lastRenderedPageBreak/>
        <w:t xml:space="preserve">      </w:t>
      </w:r>
      <w:r w:rsidRPr="005E7AC3">
        <w:rPr>
          <w:rFonts w:ascii="Calibri" w:hAnsi="Calibri" w:cs="Calibri"/>
          <w:noProof/>
        </w:rPr>
        <w:t xml:space="preserve">                </w:t>
      </w:r>
      <w:r w:rsidR="00401A5F" w:rsidRPr="005E7AC3">
        <w:rPr>
          <w:rFonts w:ascii="Calibri" w:hAnsi="Calibri" w:cs="Calibri"/>
          <w:noProof/>
          <w:lang w:eastAsia="fr-FR"/>
        </w:rPr>
        <w:drawing>
          <wp:inline distT="0" distB="0" distL="0" distR="0">
            <wp:extent cx="5760720" cy="3349752"/>
            <wp:effectExtent l="0" t="0" r="0" b="3175"/>
            <wp:docPr id="29" name="Image 29" descr="C:\Users\hp\Pictures\IMG_Bal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IMG_Bala_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C3">
        <w:rPr>
          <w:rFonts w:ascii="Calibri" w:hAnsi="Calibri" w:cs="Calibri"/>
          <w:noProof/>
        </w:rPr>
        <w:t xml:space="preserve">        </w:t>
      </w:r>
      <w:r w:rsidR="00C12677" w:rsidRPr="005E7AC3">
        <w:rPr>
          <w:rFonts w:ascii="Calibri" w:hAnsi="Calibri" w:cs="Calibri"/>
          <w:noProof/>
        </w:rPr>
        <w:t xml:space="preserve">      </w:t>
      </w:r>
      <w:r w:rsidR="00401A5F" w:rsidRPr="005E7AC3">
        <w:rPr>
          <w:rFonts w:ascii="Calibri" w:hAnsi="Calibri" w:cs="Calibri"/>
          <w:b/>
          <w:bCs/>
          <w:sz w:val="20"/>
          <w:szCs w:val="20"/>
        </w:rPr>
        <w:t xml:space="preserve">Photo de souvenir </w:t>
      </w:r>
      <w:r w:rsidR="00C12677" w:rsidRPr="005E7AC3">
        <w:rPr>
          <w:rFonts w:ascii="Calibri" w:hAnsi="Calibri" w:cs="Calibri"/>
          <w:b/>
          <w:bCs/>
          <w:sz w:val="20"/>
          <w:szCs w:val="20"/>
        </w:rPr>
        <w:t xml:space="preserve"> de fin de mission </w:t>
      </w:r>
      <w:r w:rsidR="00401A5F" w:rsidRPr="005E7AC3">
        <w:rPr>
          <w:rFonts w:ascii="Calibri" w:hAnsi="Calibri" w:cs="Calibri"/>
          <w:b/>
          <w:bCs/>
          <w:sz w:val="20"/>
          <w:szCs w:val="20"/>
        </w:rPr>
        <w:t>avec</w:t>
      </w:r>
      <w:r w:rsidR="00C12677" w:rsidRPr="005E7AC3">
        <w:rPr>
          <w:rFonts w:ascii="Calibri" w:hAnsi="Calibri" w:cs="Calibri"/>
          <w:b/>
          <w:bCs/>
          <w:sz w:val="20"/>
          <w:szCs w:val="20"/>
        </w:rPr>
        <w:t xml:space="preserve"> des membres de</w:t>
      </w:r>
      <w:r w:rsidR="00401A5F" w:rsidRPr="005E7AC3">
        <w:rPr>
          <w:rFonts w:ascii="Calibri" w:hAnsi="Calibri" w:cs="Calibri"/>
          <w:b/>
          <w:bCs/>
          <w:sz w:val="20"/>
          <w:szCs w:val="20"/>
        </w:rPr>
        <w:t xml:space="preserve"> l’équipe</w:t>
      </w:r>
      <w:r w:rsidR="00C12677" w:rsidRPr="005E7AC3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401A5F" w:rsidRPr="005E7AC3">
        <w:rPr>
          <w:rFonts w:ascii="Calibri" w:hAnsi="Calibri" w:cs="Calibri"/>
          <w:b/>
          <w:bCs/>
          <w:sz w:val="20"/>
          <w:szCs w:val="20"/>
        </w:rPr>
        <w:t xml:space="preserve"> devant l’entrée de l’agora</w:t>
      </w: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</w:p>
    <w:p w:rsidR="00401A5F" w:rsidRPr="005E7AC3" w:rsidRDefault="00401A5F" w:rsidP="004C135D">
      <w:pPr>
        <w:pStyle w:val="Paragraphedeliste"/>
        <w:ind w:left="1080"/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noProof/>
          <w:sz w:val="26"/>
          <w:szCs w:val="26"/>
          <w:lang w:eastAsia="fr-FR"/>
        </w:rPr>
        <w:drawing>
          <wp:inline distT="0" distB="0" distL="0" distR="0">
            <wp:extent cx="5760720" cy="4203192"/>
            <wp:effectExtent l="0" t="0" r="0" b="6985"/>
            <wp:docPr id="30" name="Image 30" descr="C:\Users\hp\Pictures\IMG_Bal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IMG_Bala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5F" w:rsidRPr="005E7AC3" w:rsidRDefault="00C12677" w:rsidP="00C12677">
      <w:pPr>
        <w:rPr>
          <w:rFonts w:ascii="Calibri" w:hAnsi="Calibri" w:cs="Calibri"/>
          <w:b/>
          <w:sz w:val="20"/>
          <w:szCs w:val="20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               </w:t>
      </w:r>
      <w:r w:rsidR="00401A5F" w:rsidRPr="005E7AC3">
        <w:rPr>
          <w:rFonts w:ascii="Calibri" w:hAnsi="Calibri" w:cs="Calibri"/>
          <w:b/>
          <w:sz w:val="26"/>
          <w:szCs w:val="26"/>
        </w:rPr>
        <w:t xml:space="preserve"> </w:t>
      </w:r>
      <w:r w:rsidR="00401A5F" w:rsidRPr="005E7AC3">
        <w:rPr>
          <w:rFonts w:ascii="Calibri" w:hAnsi="Calibri" w:cs="Calibri"/>
          <w:b/>
          <w:sz w:val="20"/>
          <w:szCs w:val="20"/>
        </w:rPr>
        <w:t xml:space="preserve">Photo de souvenir </w:t>
      </w:r>
      <w:r w:rsidRPr="005E7AC3">
        <w:rPr>
          <w:rFonts w:ascii="Calibri" w:hAnsi="Calibri" w:cs="Calibri"/>
          <w:b/>
          <w:sz w:val="20"/>
          <w:szCs w:val="20"/>
        </w:rPr>
        <w:t xml:space="preserve">de fin de mission avec l’équipe de chirurgie </w:t>
      </w:r>
      <w:r w:rsidR="00401A5F" w:rsidRPr="005E7AC3">
        <w:rPr>
          <w:rFonts w:ascii="Calibri" w:hAnsi="Calibri" w:cs="Calibri"/>
          <w:b/>
          <w:sz w:val="20"/>
          <w:szCs w:val="20"/>
        </w:rPr>
        <w:t xml:space="preserve">sous le baobab mythique du centre </w:t>
      </w:r>
    </w:p>
    <w:p w:rsidR="00401A5F" w:rsidRPr="005E7AC3" w:rsidRDefault="00401A5F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</w:p>
    <w:p w:rsidR="00401A5F" w:rsidRPr="005E7AC3" w:rsidRDefault="00401A5F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</w:p>
    <w:p w:rsidR="004C135D" w:rsidRPr="005E7AC3" w:rsidRDefault="004C135D" w:rsidP="004C135D">
      <w:pPr>
        <w:pStyle w:val="Paragraphedeliste"/>
        <w:ind w:left="1080"/>
        <w:rPr>
          <w:rFonts w:ascii="Calibri" w:hAnsi="Calibri" w:cs="Calibri"/>
          <w:b/>
          <w:sz w:val="26"/>
          <w:szCs w:val="26"/>
        </w:rPr>
      </w:pPr>
      <w:r w:rsidRPr="005E7AC3">
        <w:rPr>
          <w:rFonts w:ascii="Calibri" w:hAnsi="Calibri" w:cs="Calibri"/>
          <w:b/>
          <w:sz w:val="26"/>
          <w:szCs w:val="26"/>
        </w:rPr>
        <w:t xml:space="preserve">Conclusion  </w:t>
      </w:r>
    </w:p>
    <w:p w:rsidR="004C135D" w:rsidRPr="005E7AC3" w:rsidRDefault="004C135D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La 1</w:t>
      </w:r>
      <w:r w:rsidR="001A31F8" w:rsidRPr="005E7AC3">
        <w:rPr>
          <w:rFonts w:ascii="Calibri" w:hAnsi="Calibri" w:cs="Calibri"/>
          <w:sz w:val="26"/>
          <w:szCs w:val="26"/>
        </w:rPr>
        <w:t>5</w:t>
      </w:r>
      <w:r w:rsidRPr="005E7AC3">
        <w:rPr>
          <w:rFonts w:ascii="Calibri" w:hAnsi="Calibri" w:cs="Calibri"/>
          <w:sz w:val="26"/>
          <w:szCs w:val="26"/>
          <w:vertAlign w:val="superscript"/>
        </w:rPr>
        <w:t>ème</w:t>
      </w:r>
      <w:r w:rsidRPr="005E7AC3">
        <w:rPr>
          <w:rFonts w:ascii="Calibri" w:hAnsi="Calibri" w:cs="Calibri"/>
          <w:sz w:val="26"/>
          <w:szCs w:val="26"/>
        </w:rPr>
        <w:t xml:space="preserve"> mission de chirurgie</w:t>
      </w:r>
      <w:r w:rsidR="001A31F8" w:rsidRPr="005E7AC3">
        <w:rPr>
          <w:rFonts w:ascii="Calibri" w:hAnsi="Calibri" w:cs="Calibri"/>
          <w:sz w:val="26"/>
          <w:szCs w:val="26"/>
        </w:rPr>
        <w:t xml:space="preserve"> de cataracte a coïncidé </w:t>
      </w:r>
      <w:r w:rsidRPr="005E7AC3">
        <w:rPr>
          <w:rFonts w:ascii="Calibri" w:hAnsi="Calibri" w:cs="Calibri"/>
          <w:sz w:val="26"/>
          <w:szCs w:val="26"/>
        </w:rPr>
        <w:t xml:space="preserve"> </w:t>
      </w:r>
      <w:r w:rsidR="001A31F8" w:rsidRPr="005E7AC3">
        <w:rPr>
          <w:rFonts w:ascii="Calibri" w:hAnsi="Calibri" w:cs="Calibri"/>
          <w:sz w:val="26"/>
          <w:szCs w:val="26"/>
        </w:rPr>
        <w:t xml:space="preserve">avec le début de l’année 2023  ce qui a un peu raccourci la durée de la campagne. Toutefois elle </w:t>
      </w:r>
      <w:r w:rsidRPr="005E7AC3">
        <w:rPr>
          <w:rFonts w:ascii="Calibri" w:hAnsi="Calibri" w:cs="Calibri"/>
          <w:sz w:val="26"/>
          <w:szCs w:val="26"/>
        </w:rPr>
        <w:t xml:space="preserve">s’est </w:t>
      </w:r>
      <w:r w:rsidR="001A31F8" w:rsidRPr="005E7AC3">
        <w:rPr>
          <w:rFonts w:ascii="Calibri" w:hAnsi="Calibri" w:cs="Calibri"/>
          <w:sz w:val="26"/>
          <w:szCs w:val="26"/>
        </w:rPr>
        <w:t xml:space="preserve">bien </w:t>
      </w:r>
      <w:r w:rsidRPr="005E7AC3">
        <w:rPr>
          <w:rFonts w:ascii="Calibri" w:hAnsi="Calibri" w:cs="Calibri"/>
          <w:sz w:val="26"/>
          <w:szCs w:val="26"/>
        </w:rPr>
        <w:t xml:space="preserve">déroulée </w:t>
      </w:r>
      <w:r w:rsidR="001A31F8" w:rsidRPr="005E7AC3">
        <w:rPr>
          <w:rFonts w:ascii="Calibri" w:hAnsi="Calibri" w:cs="Calibri"/>
          <w:sz w:val="26"/>
          <w:szCs w:val="26"/>
        </w:rPr>
        <w:t>avec l’apport de toute l’équipe.</w:t>
      </w:r>
    </w:p>
    <w:p w:rsidR="004C135D" w:rsidRPr="005E7AC3" w:rsidRDefault="004C135D" w:rsidP="004C135D">
      <w:pPr>
        <w:rPr>
          <w:rFonts w:ascii="Calibri" w:hAnsi="Calibri" w:cs="Calibri"/>
          <w:sz w:val="26"/>
          <w:szCs w:val="26"/>
        </w:rPr>
      </w:pPr>
      <w:r w:rsidRPr="005E7AC3">
        <w:rPr>
          <w:rFonts w:ascii="Calibri" w:hAnsi="Calibri" w:cs="Calibri"/>
          <w:sz w:val="26"/>
          <w:szCs w:val="26"/>
        </w:rPr>
        <w:t>L</w:t>
      </w:r>
      <w:r w:rsidR="007B246F" w:rsidRPr="005E7AC3">
        <w:rPr>
          <w:rFonts w:ascii="Calibri" w:hAnsi="Calibri" w:cs="Calibri"/>
          <w:sz w:val="26"/>
          <w:szCs w:val="26"/>
        </w:rPr>
        <w:t>’activité chirurgicale menée à Bala a un réel impact sur la qualité de vie des populations  défavorisées d</w:t>
      </w:r>
      <w:r w:rsidRPr="005E7AC3">
        <w:rPr>
          <w:rFonts w:ascii="Calibri" w:hAnsi="Calibri" w:cs="Calibri"/>
          <w:sz w:val="26"/>
          <w:szCs w:val="26"/>
        </w:rPr>
        <w:t xml:space="preserve">e </w:t>
      </w:r>
      <w:r w:rsidR="007B246F" w:rsidRPr="005E7AC3">
        <w:rPr>
          <w:rFonts w:ascii="Calibri" w:hAnsi="Calibri" w:cs="Calibri"/>
          <w:sz w:val="26"/>
          <w:szCs w:val="26"/>
        </w:rPr>
        <w:t>la zone et pourrait servir de base pour un futur centre de perfectionnement  au profit des jeunes spécialistes en ophtalmologie</w:t>
      </w:r>
      <w:r w:rsidRPr="005E7AC3">
        <w:rPr>
          <w:rFonts w:ascii="Calibri" w:hAnsi="Calibri" w:cs="Calibri"/>
          <w:sz w:val="26"/>
          <w:szCs w:val="26"/>
        </w:rPr>
        <w:t>.</w:t>
      </w:r>
    </w:p>
    <w:p w:rsidR="005E7AC3" w:rsidRDefault="005E7AC3" w:rsidP="00760897">
      <w:pPr>
        <w:pStyle w:val="Paragraphedeliste"/>
        <w:ind w:left="1080"/>
        <w:rPr>
          <w:rFonts w:ascii="Calibri" w:hAnsi="Calibri" w:cs="Calibri"/>
          <w:sz w:val="26"/>
          <w:szCs w:val="26"/>
        </w:rPr>
      </w:pPr>
    </w:p>
    <w:p w:rsidR="005E7AC3" w:rsidRDefault="005E7AC3" w:rsidP="00760897">
      <w:pPr>
        <w:pStyle w:val="Paragraphedeliste"/>
        <w:ind w:left="1080"/>
        <w:rPr>
          <w:rFonts w:ascii="Calibri" w:hAnsi="Calibri" w:cs="Calibri"/>
          <w:sz w:val="26"/>
          <w:szCs w:val="26"/>
        </w:rPr>
      </w:pPr>
    </w:p>
    <w:p w:rsidR="005E7AC3" w:rsidRDefault="005E7AC3" w:rsidP="00760897">
      <w:pPr>
        <w:pStyle w:val="Paragraphedeliste"/>
        <w:ind w:left="1080"/>
        <w:rPr>
          <w:rFonts w:ascii="Calibri" w:hAnsi="Calibri" w:cs="Calibri"/>
          <w:sz w:val="26"/>
          <w:szCs w:val="26"/>
        </w:rPr>
      </w:pPr>
    </w:p>
    <w:p w:rsidR="008C5119" w:rsidRDefault="008C5119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</w:p>
    <w:p w:rsidR="008C5119" w:rsidRDefault="008C5119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</w:p>
    <w:p w:rsidR="008C5119" w:rsidRDefault="008C5119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</w:p>
    <w:p w:rsidR="008C5119" w:rsidRDefault="008C5119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</w:p>
    <w:p w:rsidR="004C135D" w:rsidRPr="005E7AC3" w:rsidRDefault="00760897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 xml:space="preserve">Médecin Lt-Colonel </w:t>
      </w:r>
      <w:r w:rsidR="004C135D" w:rsidRPr="005E7AC3">
        <w:rPr>
          <w:rFonts w:ascii="Calibri" w:hAnsi="Calibri" w:cs="Calibri"/>
          <w:b/>
          <w:bCs/>
          <w:iCs/>
          <w:sz w:val="26"/>
          <w:szCs w:val="26"/>
        </w:rPr>
        <w:t xml:space="preserve"> </w:t>
      </w:r>
      <w:r w:rsidRPr="005E7AC3">
        <w:rPr>
          <w:rFonts w:ascii="Calibri" w:hAnsi="Calibri" w:cs="Calibri"/>
          <w:b/>
          <w:bCs/>
          <w:iCs/>
          <w:sz w:val="26"/>
          <w:szCs w:val="26"/>
        </w:rPr>
        <w:t>DIENG Mamour</w:t>
      </w:r>
      <w:r w:rsidR="004C135D" w:rsidRPr="005E7AC3">
        <w:rPr>
          <w:rFonts w:ascii="Calibri" w:hAnsi="Calibri" w:cs="Calibri"/>
          <w:b/>
          <w:bCs/>
          <w:iCs/>
          <w:sz w:val="26"/>
          <w:szCs w:val="26"/>
        </w:rPr>
        <w:t xml:space="preserve"> </w:t>
      </w:r>
    </w:p>
    <w:p w:rsidR="004C135D" w:rsidRPr="005E7AC3" w:rsidRDefault="004C135D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>Ophtalmologiste</w:t>
      </w:r>
    </w:p>
    <w:p w:rsidR="007A7300" w:rsidRPr="005E7AC3" w:rsidRDefault="007A7300" w:rsidP="007A7300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 xml:space="preserve">Maître de conférences agrégé </w:t>
      </w:r>
      <w:r w:rsidR="007C32DB">
        <w:rPr>
          <w:rFonts w:ascii="Calibri" w:hAnsi="Calibri" w:cs="Calibri"/>
          <w:b/>
          <w:bCs/>
          <w:iCs/>
          <w:sz w:val="26"/>
          <w:szCs w:val="26"/>
        </w:rPr>
        <w:t xml:space="preserve"> à l’UIDT</w:t>
      </w:r>
      <w:bookmarkStart w:id="0" w:name="_GoBack"/>
      <w:bookmarkEnd w:id="0"/>
    </w:p>
    <w:p w:rsidR="00760897" w:rsidRPr="005E7AC3" w:rsidRDefault="00760897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>Médecin chef du CMIA</w:t>
      </w:r>
      <w:r w:rsidR="004A7930">
        <w:rPr>
          <w:rFonts w:ascii="Calibri" w:hAnsi="Calibri" w:cs="Calibri"/>
          <w:b/>
          <w:bCs/>
          <w:iCs/>
          <w:sz w:val="26"/>
          <w:szCs w:val="26"/>
        </w:rPr>
        <w:t xml:space="preserve"> de </w:t>
      </w:r>
      <w:r w:rsidRPr="005E7AC3">
        <w:rPr>
          <w:rFonts w:ascii="Calibri" w:hAnsi="Calibri" w:cs="Calibri"/>
          <w:b/>
          <w:bCs/>
          <w:iCs/>
          <w:sz w:val="26"/>
          <w:szCs w:val="26"/>
        </w:rPr>
        <w:t>T</w:t>
      </w:r>
      <w:r w:rsidR="004A7930">
        <w:rPr>
          <w:rFonts w:ascii="Calibri" w:hAnsi="Calibri" w:cs="Calibri"/>
          <w:b/>
          <w:bCs/>
          <w:iCs/>
          <w:sz w:val="26"/>
          <w:szCs w:val="26"/>
        </w:rPr>
        <w:t>hiès</w:t>
      </w:r>
    </w:p>
    <w:p w:rsidR="005A24CB" w:rsidRPr="005E7AC3" w:rsidRDefault="005A24CB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 xml:space="preserve">Email : </w:t>
      </w:r>
      <w:hyperlink r:id="rId15" w:history="1">
        <w:r w:rsidRPr="005E7AC3">
          <w:rPr>
            <w:rStyle w:val="Lienhypertexte"/>
            <w:rFonts w:ascii="Calibri" w:hAnsi="Calibri" w:cs="Calibri"/>
            <w:b/>
            <w:bCs/>
            <w:iCs/>
            <w:sz w:val="26"/>
            <w:szCs w:val="26"/>
          </w:rPr>
          <w:t>mourma502@gmail.com</w:t>
        </w:r>
      </w:hyperlink>
    </w:p>
    <w:p w:rsidR="005A24CB" w:rsidRPr="005E7AC3" w:rsidRDefault="005A24CB" w:rsidP="00760897">
      <w:pPr>
        <w:pStyle w:val="Paragraphedeliste"/>
        <w:ind w:left="1080"/>
        <w:rPr>
          <w:rFonts w:ascii="Calibri" w:hAnsi="Calibri" w:cs="Calibri"/>
          <w:b/>
          <w:bCs/>
          <w:iCs/>
          <w:sz w:val="26"/>
          <w:szCs w:val="26"/>
        </w:rPr>
      </w:pPr>
      <w:r w:rsidRPr="005E7AC3">
        <w:rPr>
          <w:rFonts w:ascii="Calibri" w:hAnsi="Calibri" w:cs="Calibri"/>
          <w:b/>
          <w:bCs/>
          <w:iCs/>
          <w:sz w:val="26"/>
          <w:szCs w:val="26"/>
        </w:rPr>
        <w:t>Tel : +221776409363</w:t>
      </w:r>
    </w:p>
    <w:p w:rsidR="004C135D" w:rsidRPr="005E7AC3" w:rsidRDefault="004C135D">
      <w:pPr>
        <w:rPr>
          <w:rFonts w:ascii="Calibri" w:hAnsi="Calibri" w:cs="Calibri"/>
        </w:rPr>
      </w:pPr>
    </w:p>
    <w:sectPr w:rsidR="004C135D" w:rsidRPr="005E7AC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FDC" w:rsidRDefault="00D07FDC" w:rsidP="00DF78E3">
      <w:pPr>
        <w:spacing w:after="0" w:line="240" w:lineRule="auto"/>
      </w:pPr>
      <w:r>
        <w:separator/>
      </w:r>
    </w:p>
  </w:endnote>
  <w:endnote w:type="continuationSeparator" w:id="0">
    <w:p w:rsidR="00D07FDC" w:rsidRDefault="00D07FDC" w:rsidP="00DF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008617"/>
      <w:docPartObj>
        <w:docPartGallery w:val="Page Numbers (Bottom of Page)"/>
        <w:docPartUnique/>
      </w:docPartObj>
    </w:sdtPr>
    <w:sdtContent>
      <w:p w:rsidR="00DF78E3" w:rsidRDefault="00DF78E3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31" name="Carré corné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F78E3" w:rsidRDefault="00DF78E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C32DB" w:rsidRPr="007C32DB">
                                <w:rPr>
                                  <w:noProof/>
                                  <w:sz w:val="16"/>
                                  <w:szCs w:val="16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3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32nuBkACAABz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DF78E3" w:rsidRDefault="00DF78E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C32DB" w:rsidRPr="007C32DB">
                          <w:rPr>
                            <w:noProof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FDC" w:rsidRDefault="00D07FDC" w:rsidP="00DF78E3">
      <w:pPr>
        <w:spacing w:after="0" w:line="240" w:lineRule="auto"/>
      </w:pPr>
      <w:r>
        <w:separator/>
      </w:r>
    </w:p>
  </w:footnote>
  <w:footnote w:type="continuationSeparator" w:id="0">
    <w:p w:rsidR="00D07FDC" w:rsidRDefault="00D07FDC" w:rsidP="00DF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2D1"/>
    <w:multiLevelType w:val="hybridMultilevel"/>
    <w:tmpl w:val="0298BCD6"/>
    <w:lvl w:ilvl="0" w:tplc="5D98221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A36006"/>
    <w:multiLevelType w:val="hybridMultilevel"/>
    <w:tmpl w:val="B07C1BFC"/>
    <w:lvl w:ilvl="0" w:tplc="20F25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81E8E"/>
    <w:multiLevelType w:val="hybridMultilevel"/>
    <w:tmpl w:val="7100879C"/>
    <w:lvl w:ilvl="0" w:tplc="AEF0DD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1106DC"/>
    <w:multiLevelType w:val="hybridMultilevel"/>
    <w:tmpl w:val="A8880974"/>
    <w:lvl w:ilvl="0" w:tplc="0C300F4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C3900"/>
    <w:multiLevelType w:val="hybridMultilevel"/>
    <w:tmpl w:val="10784D5E"/>
    <w:lvl w:ilvl="0" w:tplc="D8188FFA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B2"/>
    <w:rsid w:val="000472A0"/>
    <w:rsid w:val="00133CC7"/>
    <w:rsid w:val="001A31F8"/>
    <w:rsid w:val="0020659E"/>
    <w:rsid w:val="00300943"/>
    <w:rsid w:val="003059A7"/>
    <w:rsid w:val="00325023"/>
    <w:rsid w:val="003754E1"/>
    <w:rsid w:val="003F137A"/>
    <w:rsid w:val="00401A5F"/>
    <w:rsid w:val="004112B9"/>
    <w:rsid w:val="004A7930"/>
    <w:rsid w:val="004C135D"/>
    <w:rsid w:val="004D67B4"/>
    <w:rsid w:val="0056044D"/>
    <w:rsid w:val="005865BE"/>
    <w:rsid w:val="00590771"/>
    <w:rsid w:val="005A24CB"/>
    <w:rsid w:val="005E7AC3"/>
    <w:rsid w:val="006C5A37"/>
    <w:rsid w:val="006D4F57"/>
    <w:rsid w:val="00753A1E"/>
    <w:rsid w:val="00760897"/>
    <w:rsid w:val="00783368"/>
    <w:rsid w:val="007A7300"/>
    <w:rsid w:val="007B246F"/>
    <w:rsid w:val="007C32DB"/>
    <w:rsid w:val="007F79DE"/>
    <w:rsid w:val="00882EF0"/>
    <w:rsid w:val="008C5119"/>
    <w:rsid w:val="008F789A"/>
    <w:rsid w:val="0096245B"/>
    <w:rsid w:val="0097584F"/>
    <w:rsid w:val="009B7C40"/>
    <w:rsid w:val="00A85CA1"/>
    <w:rsid w:val="00AD275C"/>
    <w:rsid w:val="00B12AA7"/>
    <w:rsid w:val="00B3177A"/>
    <w:rsid w:val="00B717EC"/>
    <w:rsid w:val="00BA18B2"/>
    <w:rsid w:val="00BB34FA"/>
    <w:rsid w:val="00C12677"/>
    <w:rsid w:val="00C14365"/>
    <w:rsid w:val="00CA27A7"/>
    <w:rsid w:val="00CC6A57"/>
    <w:rsid w:val="00D07FDC"/>
    <w:rsid w:val="00D10E6E"/>
    <w:rsid w:val="00D157D1"/>
    <w:rsid w:val="00DB58EC"/>
    <w:rsid w:val="00DE254B"/>
    <w:rsid w:val="00DF78E3"/>
    <w:rsid w:val="00E34C22"/>
    <w:rsid w:val="00E80023"/>
    <w:rsid w:val="00E84761"/>
    <w:rsid w:val="00EF1359"/>
    <w:rsid w:val="00EF76A5"/>
    <w:rsid w:val="00F1167E"/>
    <w:rsid w:val="00F209B6"/>
    <w:rsid w:val="00FE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A3112E-3A80-41CF-BA17-968723AD4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C135D"/>
    <w:pPr>
      <w:ind w:left="720"/>
      <w:contextualSpacing/>
    </w:pPr>
  </w:style>
  <w:style w:type="table" w:styleId="Grilledutableau">
    <w:name w:val="Table Grid"/>
    <w:basedOn w:val="TableauNormal"/>
    <w:uiPriority w:val="39"/>
    <w:rsid w:val="004C1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A24CB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F7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8E3"/>
  </w:style>
  <w:style w:type="paragraph" w:styleId="Pieddepage">
    <w:name w:val="footer"/>
    <w:basedOn w:val="Normal"/>
    <w:link w:val="PieddepageCar"/>
    <w:uiPriority w:val="99"/>
    <w:unhideWhenUsed/>
    <w:rsid w:val="00DF78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mourma502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63</cp:revision>
  <dcterms:created xsi:type="dcterms:W3CDTF">2023-01-25T22:19:00Z</dcterms:created>
  <dcterms:modified xsi:type="dcterms:W3CDTF">2023-01-26T02:17:00Z</dcterms:modified>
</cp:coreProperties>
</file>